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E82A" w14:textId="424BCF65" w:rsidR="00445EE2" w:rsidRDefault="00BF5B28" w:rsidP="00BF5B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CONTRACT DE SPONSORIZARE</w:t>
      </w:r>
    </w:p>
    <w:p w14:paraId="11430F22" w14:textId="65E3B8CE" w:rsidR="00BF5B28" w:rsidRDefault="00BF5B28" w:rsidP="00BF5B2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Nr. ____/___________</w:t>
      </w:r>
    </w:p>
    <w:p w14:paraId="3C596721" w14:textId="4F788ED5" w:rsidR="00BF5B28" w:rsidRDefault="00BF5B28" w:rsidP="00BF5B28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A30D878" w14:textId="23FC59F8" w:rsidR="00BF5B28" w:rsidRDefault="00BF5B28" w:rsidP="00BF5B28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F5B28">
        <w:rPr>
          <w:rFonts w:ascii="Times New Roman" w:hAnsi="Times New Roman" w:cs="Times New Roman"/>
          <w:b/>
          <w:bCs/>
          <w:sz w:val="24"/>
          <w:szCs w:val="24"/>
          <w:lang w:val="ro-RO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PĂRȚILE CONTRACTANTE</w:t>
      </w:r>
    </w:p>
    <w:p w14:paraId="77D5075E" w14:textId="7BB2EDC4" w:rsidR="00BF5B28" w:rsidRDefault="00BF5B28" w:rsidP="00BF5B28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SC _______________________SRL,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înregistrată cu nr. ___________ în Registrul Comerțului, Cod Fiscal ________________, cu sediul în localitatea __________, str. ______________, nr. ____, județ/sector _________, </w:t>
      </w:r>
      <w:r w:rsidR="00053C10">
        <w:rPr>
          <w:rFonts w:ascii="Times New Roman" w:hAnsi="Times New Roman" w:cs="Times New Roman"/>
          <w:sz w:val="24"/>
          <w:szCs w:val="24"/>
          <w:lang w:val="ro-RO"/>
        </w:rPr>
        <w:t xml:space="preserve">telefon __________________, e-mail __________________, cont bancar _____________________________, deschis la </w:t>
      </w:r>
      <w:r w:rsidR="001A0E37">
        <w:rPr>
          <w:rFonts w:ascii="Times New Roman" w:hAnsi="Times New Roman" w:cs="Times New Roman"/>
          <w:sz w:val="24"/>
          <w:szCs w:val="24"/>
          <w:lang w:val="ro-RO"/>
        </w:rPr>
        <w:t xml:space="preserve">__________________________, reprezentată legal prin ______________________, în calitate de ___________________________, denumit în continuare </w:t>
      </w:r>
      <w:r w:rsidR="001A0E37" w:rsidRPr="001A0E37">
        <w:rPr>
          <w:rFonts w:ascii="Times New Roman" w:hAnsi="Times New Roman" w:cs="Times New Roman"/>
          <w:b/>
          <w:bCs/>
          <w:sz w:val="24"/>
          <w:szCs w:val="24"/>
          <w:lang w:val="ro-RO"/>
        </w:rPr>
        <w:t>SPONOSOR</w:t>
      </w:r>
    </w:p>
    <w:p w14:paraId="4E8BC57A" w14:textId="45F389E8" w:rsidR="001A0E37" w:rsidRDefault="001A0E37" w:rsidP="00BF5B2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și</w:t>
      </w:r>
    </w:p>
    <w:p w14:paraId="6F625126" w14:textId="694F5AF9" w:rsidR="00344224" w:rsidRDefault="001A0E37" w:rsidP="00BF5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Pr="00344224">
        <w:rPr>
          <w:rFonts w:ascii="Times New Roman" w:hAnsi="Times New Roman" w:cs="Times New Roman"/>
          <w:b/>
          <w:bCs/>
          <w:sz w:val="24"/>
          <w:szCs w:val="24"/>
          <w:lang w:val="ro-RO"/>
        </w:rPr>
        <w:t>Asociația Act for Tomorrow</w:t>
      </w:r>
      <w:r>
        <w:rPr>
          <w:rFonts w:ascii="Times New Roman" w:hAnsi="Times New Roman" w:cs="Times New Roman"/>
          <w:sz w:val="24"/>
          <w:szCs w:val="24"/>
          <w:lang w:val="ro-RO"/>
        </w:rPr>
        <w:t>, cu sediul social în</w:t>
      </w:r>
      <w:r w:rsidR="00344224">
        <w:rPr>
          <w:rFonts w:ascii="Times New Roman" w:hAnsi="Times New Roman" w:cs="Times New Roman"/>
          <w:sz w:val="24"/>
          <w:szCs w:val="24"/>
          <w:lang w:val="ro-RO"/>
        </w:rPr>
        <w:t xml:space="preserve"> Călărași,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Strada Dunărea, nr. 2</w:t>
      </w:r>
      <w:r w:rsidR="00344224" w:rsidRPr="00344224">
        <w:rPr>
          <w:rFonts w:ascii="Times New Roman" w:hAnsi="Times New Roman" w:cs="Times New Roman"/>
          <w:sz w:val="24"/>
          <w:szCs w:val="24"/>
        </w:rPr>
        <w:t>, bloc L3, ap</w:t>
      </w:r>
      <w:r w:rsidR="00344224">
        <w:rPr>
          <w:rFonts w:ascii="Times New Roman" w:hAnsi="Times New Roman" w:cs="Times New Roman"/>
          <w:sz w:val="24"/>
          <w:szCs w:val="24"/>
        </w:rPr>
        <w:t>.</w:t>
      </w:r>
      <w:r w:rsidR="00344224" w:rsidRPr="00344224">
        <w:rPr>
          <w:rFonts w:ascii="Times New Roman" w:hAnsi="Times New Roman" w:cs="Times New Roman"/>
          <w:sz w:val="24"/>
          <w:szCs w:val="24"/>
        </w:rPr>
        <w:t xml:space="preserve"> 16, camera 1, cod fiscal 40019</w:t>
      </w:r>
      <w:r w:rsidR="00344224">
        <w:rPr>
          <w:rFonts w:ascii="Times New Roman" w:hAnsi="Times New Roman" w:cs="Times New Roman"/>
          <w:sz w:val="24"/>
          <w:szCs w:val="24"/>
        </w:rPr>
        <w:t>649</w:t>
      </w:r>
      <w:r w:rsidR="00344224" w:rsidRPr="00344224">
        <w:rPr>
          <w:rFonts w:ascii="Times New Roman" w:hAnsi="Times New Roman" w:cs="Times New Roman"/>
          <w:sz w:val="24"/>
          <w:szCs w:val="24"/>
        </w:rPr>
        <w:t>, av</w:t>
      </w:r>
      <w:r w:rsidR="00344224">
        <w:rPr>
          <w:rFonts w:ascii="Times New Roman" w:hAnsi="Times New Roman" w:cs="Times New Roman"/>
          <w:sz w:val="24"/>
          <w:szCs w:val="24"/>
        </w:rPr>
        <w:t>â</w:t>
      </w:r>
      <w:r w:rsidR="00344224" w:rsidRPr="00344224">
        <w:rPr>
          <w:rFonts w:ascii="Times New Roman" w:hAnsi="Times New Roman" w:cs="Times New Roman"/>
          <w:sz w:val="24"/>
          <w:szCs w:val="24"/>
        </w:rPr>
        <w:t>nd contul</w:t>
      </w:r>
      <w:r w:rsidR="00344224">
        <w:rPr>
          <w:rFonts w:ascii="Times New Roman" w:hAnsi="Times New Roman" w:cs="Times New Roman"/>
          <w:sz w:val="24"/>
          <w:szCs w:val="24"/>
        </w:rPr>
        <w:t xml:space="preserve"> bancar cu codul IBAN </w:t>
      </w:r>
      <w:r w:rsidR="00344224" w:rsidRPr="00344224">
        <w:rPr>
          <w:rFonts w:ascii="Times New Roman" w:hAnsi="Times New Roman" w:cs="Times New Roman"/>
          <w:sz w:val="24"/>
          <w:szCs w:val="24"/>
        </w:rPr>
        <w:t xml:space="preserve">RO12BTRLRONCRT0472746401, deschis la Banca Transilvania, Sucursala </w:t>
      </w:r>
      <w:r w:rsidR="007B5BC9">
        <w:rPr>
          <w:rFonts w:ascii="Times New Roman" w:hAnsi="Times New Roman" w:cs="Times New Roman"/>
          <w:sz w:val="24"/>
          <w:szCs w:val="24"/>
        </w:rPr>
        <w:t>București Est</w:t>
      </w:r>
      <w:r w:rsidR="00344224" w:rsidRPr="00344224">
        <w:rPr>
          <w:rFonts w:ascii="Times New Roman" w:hAnsi="Times New Roman" w:cs="Times New Roman"/>
          <w:sz w:val="24"/>
          <w:szCs w:val="24"/>
        </w:rPr>
        <w:t>, reprezentat</w:t>
      </w:r>
      <w:r w:rsidR="00344224">
        <w:rPr>
          <w:rFonts w:ascii="Times New Roman" w:hAnsi="Times New Roman" w:cs="Times New Roman"/>
          <w:sz w:val="24"/>
          <w:szCs w:val="24"/>
        </w:rPr>
        <w:t>ă</w:t>
      </w:r>
      <w:r w:rsidR="00344224" w:rsidRPr="00344224">
        <w:rPr>
          <w:rFonts w:ascii="Times New Roman" w:hAnsi="Times New Roman" w:cs="Times New Roman"/>
          <w:sz w:val="24"/>
          <w:szCs w:val="24"/>
        </w:rPr>
        <w:t xml:space="preserve"> </w:t>
      </w:r>
      <w:r w:rsidR="00344224">
        <w:rPr>
          <w:rFonts w:ascii="Times New Roman" w:hAnsi="Times New Roman" w:cs="Times New Roman"/>
          <w:sz w:val="24"/>
          <w:szCs w:val="24"/>
        </w:rPr>
        <w:t>legal de către</w:t>
      </w:r>
      <w:r w:rsidR="00344224" w:rsidRPr="00344224">
        <w:rPr>
          <w:rFonts w:ascii="Times New Roman" w:hAnsi="Times New Roman" w:cs="Times New Roman"/>
          <w:sz w:val="24"/>
          <w:szCs w:val="24"/>
        </w:rPr>
        <w:t xml:space="preserve"> </w:t>
      </w:r>
      <w:r w:rsidR="00344224">
        <w:rPr>
          <w:rFonts w:ascii="Times New Roman" w:hAnsi="Times New Roman" w:cs="Times New Roman"/>
          <w:sz w:val="24"/>
          <w:szCs w:val="24"/>
        </w:rPr>
        <w:t>Coșuleanu Andrei</w:t>
      </w:r>
      <w:r w:rsidR="00344224" w:rsidRPr="00344224">
        <w:rPr>
          <w:rFonts w:ascii="Times New Roman" w:hAnsi="Times New Roman" w:cs="Times New Roman"/>
          <w:sz w:val="24"/>
          <w:szCs w:val="24"/>
        </w:rPr>
        <w:t xml:space="preserve">, </w:t>
      </w:r>
      <w:r w:rsidR="00344224">
        <w:rPr>
          <w:rFonts w:ascii="Times New Roman" w:hAnsi="Times New Roman" w:cs="Times New Roman"/>
          <w:sz w:val="24"/>
          <w:szCs w:val="24"/>
        </w:rPr>
        <w:t>Președinte, denumită în continuare</w:t>
      </w:r>
      <w:r w:rsidR="00344224" w:rsidRPr="00344224">
        <w:rPr>
          <w:rFonts w:ascii="Times New Roman" w:hAnsi="Times New Roman" w:cs="Times New Roman"/>
          <w:b/>
          <w:bCs/>
          <w:sz w:val="24"/>
          <w:szCs w:val="24"/>
        </w:rPr>
        <w:t xml:space="preserve"> BENEFICIAR</w:t>
      </w:r>
    </w:p>
    <w:p w14:paraId="34E9C774" w14:textId="77777777" w:rsidR="00344224" w:rsidRPr="00344224" w:rsidRDefault="00344224" w:rsidP="00BF5B28">
      <w:pPr>
        <w:rPr>
          <w:rFonts w:ascii="Times New Roman" w:hAnsi="Times New Roman" w:cs="Times New Roman"/>
          <w:sz w:val="24"/>
          <w:szCs w:val="24"/>
        </w:rPr>
      </w:pPr>
    </w:p>
    <w:p w14:paraId="46D2C835" w14:textId="7C745878" w:rsidR="00344224" w:rsidRPr="00344224" w:rsidRDefault="00344224" w:rsidP="003442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Pr="00344224">
        <w:rPr>
          <w:rFonts w:ascii="Times New Roman" w:hAnsi="Times New Roman" w:cs="Times New Roman"/>
          <w:sz w:val="24"/>
          <w:szCs w:val="24"/>
        </w:rPr>
        <w:t>n temeiul dispozi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44224">
        <w:rPr>
          <w:rFonts w:ascii="Times New Roman" w:hAnsi="Times New Roman" w:cs="Times New Roman"/>
          <w:sz w:val="24"/>
          <w:szCs w:val="24"/>
        </w:rPr>
        <w:t>iilor Legii nr. 32/1994 privind sponsorizarea, cu 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44224">
        <w:rPr>
          <w:rFonts w:ascii="Times New Roman" w:hAnsi="Times New Roman" w:cs="Times New Roman"/>
          <w:sz w:val="24"/>
          <w:szCs w:val="24"/>
        </w:rPr>
        <w:t xml:space="preserve">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344224">
        <w:rPr>
          <w:rFonts w:ascii="Times New Roman" w:hAnsi="Times New Roman" w:cs="Times New Roman"/>
          <w:sz w:val="24"/>
          <w:szCs w:val="24"/>
        </w:rPr>
        <w:t>i complet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44224">
        <w:rPr>
          <w:rFonts w:ascii="Times New Roman" w:hAnsi="Times New Roman" w:cs="Times New Roman"/>
          <w:sz w:val="24"/>
          <w:szCs w:val="24"/>
        </w:rPr>
        <w:t>rile ulterioare, 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4422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44224">
        <w:rPr>
          <w:rFonts w:ascii="Times New Roman" w:hAnsi="Times New Roman" w:cs="Times New Roman"/>
          <w:sz w:val="24"/>
          <w:szCs w:val="24"/>
        </w:rPr>
        <w:t xml:space="preserve">ile au convenit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344224">
        <w:rPr>
          <w:rFonts w:ascii="Times New Roman" w:hAnsi="Times New Roman" w:cs="Times New Roman"/>
          <w:sz w:val="24"/>
          <w:szCs w:val="24"/>
        </w:rPr>
        <w:t xml:space="preserve">ncheierea prezentului contract de sponsorizare,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344224">
        <w:rPr>
          <w:rFonts w:ascii="Times New Roman" w:hAnsi="Times New Roman" w:cs="Times New Roman"/>
          <w:sz w:val="24"/>
          <w:szCs w:val="24"/>
        </w:rPr>
        <w:t>n urm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344224">
        <w:rPr>
          <w:rFonts w:ascii="Times New Roman" w:hAnsi="Times New Roman" w:cs="Times New Roman"/>
          <w:sz w:val="24"/>
          <w:szCs w:val="24"/>
        </w:rPr>
        <w:t>toarele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44224">
        <w:rPr>
          <w:rFonts w:ascii="Times New Roman" w:hAnsi="Times New Roman" w:cs="Times New Roman"/>
          <w:sz w:val="24"/>
          <w:szCs w:val="24"/>
        </w:rPr>
        <w:t>ii:</w:t>
      </w:r>
    </w:p>
    <w:p w14:paraId="2BF29323" w14:textId="77777777" w:rsidR="00344224" w:rsidRPr="00344224" w:rsidRDefault="00344224" w:rsidP="00BF5B28">
      <w:pPr>
        <w:rPr>
          <w:rFonts w:ascii="Times New Roman" w:hAnsi="Times New Roman" w:cs="Times New Roman"/>
          <w:sz w:val="24"/>
          <w:szCs w:val="24"/>
        </w:rPr>
      </w:pPr>
    </w:p>
    <w:p w14:paraId="7CA09F1B" w14:textId="4F8D340A" w:rsidR="001A0E37" w:rsidRDefault="00344224" w:rsidP="00BF5B28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C10B0">
        <w:rPr>
          <w:rFonts w:ascii="Times New Roman" w:hAnsi="Times New Roman" w:cs="Times New Roman"/>
          <w:b/>
          <w:bCs/>
          <w:sz w:val="24"/>
          <w:szCs w:val="24"/>
          <w:lang w:val="ro-RO"/>
        </w:rPr>
        <w:t>II.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4422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OBIECTUL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ȘI VALOAREA </w:t>
      </w:r>
      <w:r w:rsidRPr="0034422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CONTRACTULUI</w:t>
      </w:r>
    </w:p>
    <w:p w14:paraId="14BB5AE1" w14:textId="0D7CA5E7" w:rsidR="00344224" w:rsidRDefault="00344224" w:rsidP="00BF5B2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2.1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Prezentul contract </w:t>
      </w:r>
      <w:r w:rsidR="00963A11">
        <w:rPr>
          <w:rFonts w:ascii="Times New Roman" w:hAnsi="Times New Roman" w:cs="Times New Roman"/>
          <w:sz w:val="24"/>
          <w:szCs w:val="24"/>
          <w:lang w:val="ro-RO"/>
        </w:rPr>
        <w:t xml:space="preserve">are ca obiect redirecționarea, în conformitate cu prevederile Codului Fiscal, a unui procent de până la 20% din impozitul pe profit datorat statului de către </w:t>
      </w:r>
      <w:r w:rsidR="00963A11" w:rsidRPr="00963A11">
        <w:rPr>
          <w:rFonts w:ascii="Times New Roman" w:hAnsi="Times New Roman" w:cs="Times New Roman"/>
          <w:b/>
          <w:bCs/>
          <w:sz w:val="24"/>
          <w:szCs w:val="24"/>
          <w:lang w:val="ro-RO"/>
        </w:rPr>
        <w:t>Sponsor</w:t>
      </w:r>
      <w:r w:rsidR="00963A11">
        <w:rPr>
          <w:rFonts w:ascii="Times New Roman" w:hAnsi="Times New Roman" w:cs="Times New Roman"/>
          <w:sz w:val="24"/>
          <w:szCs w:val="24"/>
          <w:lang w:val="ro-RO"/>
        </w:rPr>
        <w:t xml:space="preserve"> pentru susținerea activităților </w:t>
      </w:r>
      <w:r w:rsidR="00963A11" w:rsidRPr="00963A11">
        <w:rPr>
          <w:rFonts w:ascii="Times New Roman" w:hAnsi="Times New Roman" w:cs="Times New Roman"/>
          <w:b/>
          <w:bCs/>
          <w:sz w:val="24"/>
          <w:szCs w:val="24"/>
          <w:lang w:val="ro-RO"/>
        </w:rPr>
        <w:t>Beneficiarului</w:t>
      </w:r>
      <w:r w:rsidR="00963A1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29425446" w14:textId="37E80DA0" w:rsidR="00963A11" w:rsidRPr="00963A11" w:rsidRDefault="00963A11" w:rsidP="00963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2.2 </w:t>
      </w:r>
      <w:r w:rsidRPr="00963A11">
        <w:rPr>
          <w:rFonts w:ascii="Times New Roman" w:hAnsi="Times New Roman" w:cs="Times New Roman"/>
          <w:sz w:val="24"/>
          <w:szCs w:val="24"/>
          <w:lang w:val="x-none"/>
        </w:rPr>
        <w:t xml:space="preserve">Valoarea </w:t>
      </w:r>
      <w:r w:rsidRPr="00963A1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963A11">
        <w:rPr>
          <w:rFonts w:ascii="Times New Roman" w:hAnsi="Times New Roman" w:cs="Times New Roman"/>
          <w:sz w:val="24"/>
          <w:szCs w:val="24"/>
          <w:lang w:val="x-none"/>
        </w:rPr>
        <w:t xml:space="preserve">ontractului </w:t>
      </w:r>
      <w:r w:rsidRPr="00963A11">
        <w:rPr>
          <w:rFonts w:ascii="Times New Roman" w:hAnsi="Times New Roman" w:cs="Times New Roman"/>
          <w:sz w:val="24"/>
          <w:szCs w:val="24"/>
          <w:lang w:val="ro-RO"/>
        </w:rPr>
        <w:t xml:space="preserve">este de ________________ lei </w:t>
      </w:r>
      <w:r w:rsidRPr="00963A11">
        <w:rPr>
          <w:rFonts w:ascii="Times New Roman" w:hAnsi="Times New Roman" w:cs="Times New Roman"/>
          <w:sz w:val="24"/>
          <w:szCs w:val="24"/>
          <w:lang w:val="fr-FR"/>
        </w:rPr>
        <w:t xml:space="preserve">și reprezintă 20% din impozitul pe profit al </w:t>
      </w:r>
      <w:r w:rsidRPr="00963A11">
        <w:rPr>
          <w:rFonts w:ascii="Times New Roman" w:hAnsi="Times New Roman" w:cs="Times New Roman"/>
          <w:sz w:val="24"/>
          <w:szCs w:val="24"/>
          <w:lang w:val="x-none"/>
        </w:rPr>
        <w:t xml:space="preserve">SC </w:t>
      </w:r>
      <w:r w:rsidRPr="00963A11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963A11">
        <w:rPr>
          <w:rFonts w:ascii="Times New Roman" w:hAnsi="Times New Roman" w:cs="Times New Roman"/>
          <w:sz w:val="24"/>
          <w:szCs w:val="24"/>
          <w:lang w:val="x-none"/>
        </w:rPr>
        <w:t xml:space="preserve"> SRL</w:t>
      </w:r>
      <w:r w:rsidRPr="00963A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3A11">
        <w:rPr>
          <w:rFonts w:ascii="Times New Roman" w:hAnsi="Times New Roman" w:cs="Times New Roman"/>
          <w:b/>
          <w:bCs/>
          <w:sz w:val="24"/>
          <w:szCs w:val="24"/>
        </w:rPr>
        <w:t xml:space="preserve">Sponsorul </w:t>
      </w:r>
      <w:r>
        <w:rPr>
          <w:rFonts w:ascii="Times New Roman" w:hAnsi="Times New Roman" w:cs="Times New Roman"/>
          <w:sz w:val="24"/>
          <w:szCs w:val="24"/>
        </w:rPr>
        <w:t xml:space="preserve">se angajează să pună la dispoziția </w:t>
      </w:r>
      <w:r w:rsidRPr="00963A11">
        <w:rPr>
          <w:rFonts w:ascii="Times New Roman" w:hAnsi="Times New Roman" w:cs="Times New Roman"/>
          <w:b/>
          <w:bCs/>
          <w:sz w:val="24"/>
          <w:szCs w:val="24"/>
        </w:rPr>
        <w:t xml:space="preserve">Beneficiarului </w:t>
      </w:r>
      <w:r>
        <w:rPr>
          <w:rFonts w:ascii="Times New Roman" w:hAnsi="Times New Roman" w:cs="Times New Roman"/>
          <w:sz w:val="24"/>
          <w:szCs w:val="24"/>
        </w:rPr>
        <w:t>această sumă până la data de 31 decembrie 202</w:t>
      </w:r>
      <w:r w:rsidR="009323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0FEF91" w14:textId="65E6D73D" w:rsidR="00963A11" w:rsidRDefault="00CC10B0" w:rsidP="00BF5B28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III. TERMENELE ȘI MODALITATEA DE PLATĂ</w:t>
      </w:r>
    </w:p>
    <w:p w14:paraId="10F6A14D" w14:textId="5F1E0E30" w:rsidR="00CC10B0" w:rsidRDefault="00CC10B0" w:rsidP="00BF5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3.1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Suma care face obiectul sponsorizării se va achita în contul Beneficiarului, IBAN  </w:t>
      </w:r>
      <w:r w:rsidRPr="00CC10B0">
        <w:rPr>
          <w:rFonts w:ascii="Times New Roman" w:hAnsi="Times New Roman" w:cs="Times New Roman"/>
          <w:sz w:val="24"/>
          <w:szCs w:val="24"/>
        </w:rPr>
        <w:t>RO12BTRLRONCRT0472746401, deschis la Banca Transilvania, Sucursala Victoria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7429FC" w14:textId="0702ADA8" w:rsidR="00CC10B0" w:rsidRDefault="00CC10B0" w:rsidP="00BF5B2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DURATA CONTRACTULUI </w:t>
      </w:r>
    </w:p>
    <w:p w14:paraId="23859274" w14:textId="4A86B881" w:rsidR="00CC10B0" w:rsidRDefault="00CC10B0" w:rsidP="00BF5B2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 </w:t>
      </w:r>
      <w:r w:rsidR="00892122">
        <w:rPr>
          <w:rFonts w:ascii="Times New Roman" w:hAnsi="Times New Roman" w:cs="Times New Roman"/>
          <w:sz w:val="24"/>
          <w:szCs w:val="24"/>
        </w:rPr>
        <w:t xml:space="preserve">Prezentul contract intră în vigoare </w:t>
      </w:r>
      <w:r w:rsidR="00D9384E">
        <w:rPr>
          <w:rFonts w:ascii="Times New Roman" w:hAnsi="Times New Roman" w:cs="Times New Roman"/>
          <w:sz w:val="24"/>
          <w:szCs w:val="24"/>
          <w:lang w:val="ro-RO"/>
        </w:rPr>
        <w:t>la data semnării sale de către ultima Parte contractantă și este valabil până la data executării integrale de</w:t>
      </w:r>
      <w:r w:rsidR="00161D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9384E">
        <w:rPr>
          <w:rFonts w:ascii="Times New Roman" w:hAnsi="Times New Roman" w:cs="Times New Roman"/>
          <w:sz w:val="24"/>
          <w:szCs w:val="24"/>
          <w:lang w:val="ro-RO"/>
        </w:rPr>
        <w:t xml:space="preserve">către Părți a obligațiilor prevăzute în prezentul Contract. </w:t>
      </w:r>
    </w:p>
    <w:p w14:paraId="74E8F750" w14:textId="580FB614" w:rsidR="00D9384E" w:rsidRDefault="00D9384E" w:rsidP="00BF5B28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V. DREPTURILE ȘI OBLIGA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ȚIILE SPONSORULUI</w:t>
      </w:r>
    </w:p>
    <w:p w14:paraId="13EFB4EF" w14:textId="5A256097" w:rsidR="00D9384E" w:rsidRPr="00D9384E" w:rsidRDefault="00D9384E" w:rsidP="00BF5B2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5.1 </w:t>
      </w:r>
      <w:r w:rsidRPr="00D9384E">
        <w:rPr>
          <w:rFonts w:ascii="Times New Roman" w:hAnsi="Times New Roman" w:cs="Times New Roman"/>
          <w:b/>
          <w:bCs/>
          <w:sz w:val="24"/>
          <w:szCs w:val="24"/>
          <w:lang w:val="ro-RO"/>
        </w:rPr>
        <w:t>Sponsorul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obligă să redirecționeze până la data de 31 decembrie 202</w:t>
      </w:r>
      <w:r w:rsidR="009323D3">
        <w:rPr>
          <w:rFonts w:ascii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suma de __________ lei, reprezentând 20% din impozitul pe profit datorat statului către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Beneficiar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pentru susținerea activităților desfășurate de acesta. </w:t>
      </w:r>
    </w:p>
    <w:p w14:paraId="0B47232B" w14:textId="5A337E68" w:rsidR="00D9384E" w:rsidRPr="00D9384E" w:rsidRDefault="00D9384E" w:rsidP="00BF5B2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5.2 </w:t>
      </w:r>
      <w:r w:rsidRPr="00D9384E">
        <w:rPr>
          <w:rFonts w:ascii="Times New Roman" w:hAnsi="Times New Roman" w:cs="Times New Roman"/>
          <w:sz w:val="24"/>
          <w:szCs w:val="24"/>
          <w:lang w:val="ro-RO"/>
        </w:rPr>
        <w:t>Sponsorul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se obligă să nu intervină</w:t>
      </w:r>
      <w:r w:rsidR="0079311C">
        <w:rPr>
          <w:rFonts w:ascii="Times New Roman" w:hAnsi="Times New Roman" w:cs="Times New Roman"/>
          <w:sz w:val="24"/>
          <w:szCs w:val="24"/>
          <w:lang w:val="ro-RO"/>
        </w:rPr>
        <w:t xml:space="preserve">, direct sau indirect, în activitatea Beneficiarului. </w:t>
      </w:r>
    </w:p>
    <w:p w14:paraId="7C2E9F30" w14:textId="4F480419" w:rsidR="00D9384E" w:rsidRDefault="00D9384E" w:rsidP="00BF5B2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5.3</w:t>
      </w:r>
      <w:r w:rsidR="0079311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79311C">
        <w:rPr>
          <w:rFonts w:ascii="Times New Roman" w:hAnsi="Times New Roman" w:cs="Times New Roman"/>
          <w:sz w:val="24"/>
          <w:szCs w:val="24"/>
          <w:lang w:val="ro-RO"/>
        </w:rPr>
        <w:t xml:space="preserve">Sponsorul are dreptul să aducă la cunoștința publicului sponsorizarea efectuată într-un mod care să nu lezeze direct sau indirect activitatea sponsorizată, bunele moravuri sau ordinea și liniștea publică. </w:t>
      </w:r>
    </w:p>
    <w:p w14:paraId="508DE5A4" w14:textId="783C5C59" w:rsidR="0079311C" w:rsidRDefault="0079311C" w:rsidP="00BF5B28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VI. DREPTURILE ȘI OBLIGAȚIILE BENEFICIARULUI</w:t>
      </w:r>
    </w:p>
    <w:p w14:paraId="74151E23" w14:textId="2BA08E20" w:rsidR="0079311C" w:rsidRPr="0079311C" w:rsidRDefault="0079311C" w:rsidP="00BF5B2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6.1 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 xml:space="preserve">Beneficiarul </w:t>
      </w:r>
      <w:r w:rsidR="00426DEC">
        <w:rPr>
          <w:rFonts w:ascii="Times New Roman" w:hAnsi="Times New Roman" w:cs="Times New Roman"/>
          <w:sz w:val="24"/>
          <w:szCs w:val="24"/>
          <w:lang w:val="ro-RO"/>
        </w:rPr>
        <w:t>are dreptul să aducă la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 xml:space="preserve"> cuno</w:t>
      </w:r>
      <w:r>
        <w:rPr>
          <w:rFonts w:ascii="Times New Roman" w:hAnsi="Times New Roman" w:cs="Times New Roman"/>
          <w:sz w:val="24"/>
          <w:szCs w:val="24"/>
          <w:lang w:val="ro-RO"/>
        </w:rPr>
        <w:t>șt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>in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 xml:space="preserve">a publicului sponsorizarea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>ntr-un mod care 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 xml:space="preserve"> nu lezeze direct sau indirect activitatea sponsorizat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>, bunele moravuri sau ordinea si lini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>tea public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>i va utiliza suma sponsorizat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>n scopul men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 xml:space="preserve">ionat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>n prezentul contract.</w:t>
      </w:r>
    </w:p>
    <w:p w14:paraId="3FF38B1A" w14:textId="200EA7DB" w:rsidR="0079311C" w:rsidRPr="0079311C" w:rsidRDefault="0079311C" w:rsidP="00BF5B28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6.2 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>Beneficiarul nu are dreptul 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 xml:space="preserve"> reprezinte legal Sponsorul, 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>-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>i ia angajamente care 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 xml:space="preserve"> oblige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>n vreun fel Sponsorul sau 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 xml:space="preserve">ncheie acte juridice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79311C">
        <w:rPr>
          <w:rFonts w:ascii="Times New Roman" w:hAnsi="Times New Roman" w:cs="Times New Roman"/>
          <w:sz w:val="24"/>
          <w:szCs w:val="24"/>
          <w:lang w:val="ro-RO"/>
        </w:rPr>
        <w:t>n numele Sponsorului.</w:t>
      </w:r>
    </w:p>
    <w:p w14:paraId="4B135417" w14:textId="3F4EA58C" w:rsidR="00426DEC" w:rsidRDefault="00426DEC" w:rsidP="00BF5B2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6DEC">
        <w:rPr>
          <w:rFonts w:ascii="Times New Roman" w:hAnsi="Times New Roman" w:cs="Times New Roman"/>
          <w:b/>
          <w:bCs/>
          <w:sz w:val="24"/>
          <w:szCs w:val="24"/>
          <w:lang w:val="ro-RO"/>
        </w:rPr>
        <w:t>6.</w:t>
      </w:r>
      <w:r w:rsidR="005E26A4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Niciuna din obligațiile Beneficiarului prevăzute în prezentul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ontract nu va putea fi interpretată ca o formă de exercitare a controlului de către Sponsor asupra activității Beneficiarului, iar Sponsorul nu va avea dreptul de a participa la luarea deciziilor privind activitatea Beneficiarului, cu excepția deciziilor referitoare la îndeplinirea, conform prezentului 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ontract, a obliga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iei de a utiliza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uma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ponsoriz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rii în vederea realiz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rii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copului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ponsoriz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rii descris la articolul 2.1 de mai sus și a obligației de a aduce la cunoștința publicului </w:t>
      </w: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ponsorizarea.</w:t>
      </w:r>
    </w:p>
    <w:p w14:paraId="43B725E5" w14:textId="696F2DBB" w:rsidR="00426DEC" w:rsidRDefault="00426DEC" w:rsidP="00BF5B28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VII. CONFIDENȚIALITATEA</w:t>
      </w:r>
    </w:p>
    <w:p w14:paraId="39DE01BC" w14:textId="656C7724" w:rsidR="00426DEC" w:rsidRPr="00426DEC" w:rsidRDefault="00426DEC" w:rsidP="00426DE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6DEC"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ile accept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toate documentele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 informa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iile furnizate de fiecare parte contractant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celeilalte referitoare la prezentul contract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i la executarea acestuia, precum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 informa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iile care intr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 posesia 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ilor cu ocazia derul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rii prezentului contract, incluz</w:t>
      </w:r>
      <w:r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nd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dar nelimit</w:t>
      </w:r>
      <w:r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ndu-se la date, informa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ii privind strategii de marketing, sisteme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 dezvolt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ri technologice, proiecte financiare, rezultate, informa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 privind modalit</w:t>
      </w:r>
      <w:r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i de operare, sunt considerate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informa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 confiden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iale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 sunt propietatea 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 care le furnizeaz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. 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ile vor asigura confiden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ialitatea tuturor informa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iilor, datelor, documentelor la care acestea au acces direct sau indirect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ca 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urmare a realiz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rii obiectului prezentului contract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 se oblig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nu vor dezv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lui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 nu vor folosi/utiliza aceste informa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ii, date, documente confiden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iale,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 totalitate sau par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ial,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n interes propriu sau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 alt scop, nici dup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ncetarea acestuia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cu excep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ia urm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toarelor situa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 :</w:t>
      </w:r>
    </w:p>
    <w:p w14:paraId="14F55F8B" w14:textId="570C7576" w:rsidR="00426DEC" w:rsidRPr="00426DEC" w:rsidRDefault="00426DEC" w:rsidP="00426DE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6DEC">
        <w:rPr>
          <w:rFonts w:ascii="Times New Roman" w:hAnsi="Times New Roman" w:cs="Times New Roman"/>
          <w:sz w:val="24"/>
          <w:szCs w:val="24"/>
          <w:lang w:val="ro-RO"/>
        </w:rPr>
        <w:t>a) Sponsorul care le poate dezv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lui altor entit</w:t>
      </w:r>
      <w:r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 apar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in</w:t>
      </w:r>
      <w:r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nd grupului din care face parte                                                                           Sponsorul;</w:t>
      </w:r>
    </w:p>
    <w:p w14:paraId="245F0D99" w14:textId="7F7762F1" w:rsidR="00426DEC" w:rsidRPr="00426DEC" w:rsidRDefault="00426DEC" w:rsidP="00426DE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6DEC">
        <w:rPr>
          <w:rFonts w:ascii="Times New Roman" w:hAnsi="Times New Roman" w:cs="Times New Roman"/>
          <w:sz w:val="24"/>
          <w:szCs w:val="24"/>
          <w:lang w:val="ro-RO"/>
        </w:rPr>
        <w:t>b) Dac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aceast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dezv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luire este necesar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n vederea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mplinirii obliga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iilor conform prezentului                                                    contract;</w:t>
      </w:r>
    </w:p>
    <w:p w14:paraId="6D995F9A" w14:textId="2E9FC11A" w:rsidR="00426DEC" w:rsidRPr="00426DEC" w:rsidRDefault="00426DEC" w:rsidP="00426DE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6DEC">
        <w:rPr>
          <w:rFonts w:ascii="Times New Roman" w:hAnsi="Times New Roman" w:cs="Times New Roman"/>
          <w:sz w:val="24"/>
          <w:szCs w:val="24"/>
          <w:lang w:val="ro-RO"/>
        </w:rPr>
        <w:t>c)  Dac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aceast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dezv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luire este o obliga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ie legal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FF5798D" w14:textId="30D01349" w:rsidR="00426DEC" w:rsidRPr="00426DEC" w:rsidRDefault="00426DEC" w:rsidP="00426DE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6DEC">
        <w:rPr>
          <w:rFonts w:ascii="Times New Roman" w:hAnsi="Times New Roman" w:cs="Times New Roman"/>
          <w:sz w:val="24"/>
          <w:szCs w:val="24"/>
          <w:lang w:val="ro-RO"/>
        </w:rPr>
        <w:lastRenderedPageBreak/>
        <w:t>d) Dac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este agreat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 scris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 avans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de ambele p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i;</w:t>
      </w:r>
    </w:p>
    <w:p w14:paraId="7744F18F" w14:textId="2AD303C4" w:rsidR="00426DEC" w:rsidRPr="00426DEC" w:rsidRDefault="00426DEC" w:rsidP="00426DE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6DEC">
        <w:rPr>
          <w:rFonts w:ascii="Times New Roman" w:hAnsi="Times New Roman" w:cs="Times New Roman"/>
          <w:sz w:val="24"/>
          <w:szCs w:val="24"/>
          <w:lang w:val="ro-RO"/>
        </w:rPr>
        <w:t>Informa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iile confiden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iale vor fi folosite de p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i numai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 scopul execut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rii contractului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 vor putea fi dezv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luite numai persoanelor implicate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 executarea contractului. At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t Beneficiarul,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t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 Sponsorul,  nu vor dezv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lui ter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ilor (persoane neimplicate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 executarea contractului) f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aprobarea celuilalt, niciun fel de date sau informa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 confiden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iale nici pe parcursul execut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rii contractului, nici dup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ncetarea acestuia, cu excep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ia situa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iilor prev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zute de lege,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 care furnizarea unor astfel de informa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 c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tre autorit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i/institu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 de stat este obligatorie.</w:t>
      </w:r>
    </w:p>
    <w:p w14:paraId="2AF3E4E6" w14:textId="42A4766F" w:rsidR="00426DEC" w:rsidRPr="00426DEC" w:rsidRDefault="00426DEC" w:rsidP="00426DE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6DEC">
        <w:rPr>
          <w:rFonts w:ascii="Times New Roman" w:hAnsi="Times New Roman" w:cs="Times New Roman"/>
          <w:sz w:val="24"/>
          <w:szCs w:val="24"/>
          <w:lang w:val="ro-RO"/>
        </w:rPr>
        <w:t>Obliga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ia de confiden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ialitate se extinde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 asupra angaja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ilor, colaboratorilor Beneficiarului, precum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 asupra ori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ror persoane care intr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 legatur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cu Beneficiarul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 care prin natura activit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 pe care o desf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oar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ar putea lua cuno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tin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de informa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ii, date sau documente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legate de activitatea bancar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 nebancar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a Sponsorului.</w:t>
      </w:r>
    </w:p>
    <w:p w14:paraId="69A11F66" w14:textId="78FF3E4A" w:rsidR="00426DEC" w:rsidRPr="00426DEC" w:rsidRDefault="00426DEC" w:rsidP="00426DE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6DEC">
        <w:rPr>
          <w:rFonts w:ascii="Times New Roman" w:hAnsi="Times New Roman" w:cs="Times New Roman"/>
          <w:sz w:val="24"/>
          <w:szCs w:val="24"/>
          <w:lang w:val="ro-RO"/>
        </w:rPr>
        <w:t>Transmiterea sau divulgarea informa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iilor, datelor, documentelor, materialelor ce constituie secret de serviciu, pierderea, de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inerea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n afara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ndatoririlor de serviciu, distrugerea, alterarea sau sustragerea documentelor cu un astfel de caracter, neglijen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a care a avut drept urmare una din aceste fapte sau care a dat posibilitatea altei persoane s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intre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 posesia unor informa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ii, documente, material de natur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pun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 pericol interesele uneia dintre p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i, constituie abateri grave ce se sanc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ioneaz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conform legilor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 vigoare.</w:t>
      </w:r>
    </w:p>
    <w:p w14:paraId="653E6FB5" w14:textId="424B1D12" w:rsidR="00426DEC" w:rsidRPr="00426DEC" w:rsidRDefault="00426DEC" w:rsidP="00426DEC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26DEC">
        <w:rPr>
          <w:rFonts w:ascii="Times New Roman" w:hAnsi="Times New Roman" w:cs="Times New Roman"/>
          <w:sz w:val="24"/>
          <w:szCs w:val="24"/>
          <w:lang w:val="ro-RO"/>
        </w:rPr>
        <w:t>Beneficiarul accept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ca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n cazul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nc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lc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rii obliga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iilor prev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zute mai sus s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suporte repararea tuturor prejudiciilor directe </w:t>
      </w:r>
      <w:r w:rsidR="00AC2C57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26DEC">
        <w:rPr>
          <w:rFonts w:ascii="Times New Roman" w:hAnsi="Times New Roman" w:cs="Times New Roman"/>
          <w:sz w:val="24"/>
          <w:szCs w:val="24"/>
          <w:lang w:val="ro-RO"/>
        </w:rPr>
        <w:t>i/sau indirecte cauzate de Sponsor.</w:t>
      </w:r>
    </w:p>
    <w:p w14:paraId="7B3BE31B" w14:textId="12C01AC1" w:rsidR="00426DEC" w:rsidRDefault="00AC2C57" w:rsidP="00426DE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>nc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>lcarea clauzelor de confiden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ialitate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>ndrept</w:t>
      </w:r>
      <w:r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>este 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>ile 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considere contractul desfiin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>at de drept f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alt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formalitate prealabil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. De asemenea, partea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>n cauz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este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>ndrept</w:t>
      </w:r>
      <w:r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>it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 xml:space="preserve"> solicite celeilalte 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426DEC" w:rsidRPr="00426DEC">
        <w:rPr>
          <w:rFonts w:ascii="Times New Roman" w:hAnsi="Times New Roman" w:cs="Times New Roman"/>
          <w:sz w:val="24"/>
          <w:szCs w:val="24"/>
          <w:lang w:val="ro-RO"/>
        </w:rPr>
        <w:t>i daune</w:t>
      </w:r>
      <w:r w:rsidR="00D87B6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A77ED4C" w14:textId="6C1CD828" w:rsidR="00D87B66" w:rsidRDefault="00D87B66" w:rsidP="00426DEC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VIII. CONFLICTUL DE INTERESE </w:t>
      </w:r>
    </w:p>
    <w:p w14:paraId="4FF2ADF1" w14:textId="4DABDDAD" w:rsidR="00D87B66" w:rsidRPr="00D87B66" w:rsidRDefault="00D87B66" w:rsidP="00D87B6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B66">
        <w:rPr>
          <w:rFonts w:ascii="Times New Roman" w:hAnsi="Times New Roman" w:cs="Times New Roman"/>
          <w:sz w:val="24"/>
          <w:szCs w:val="24"/>
          <w:lang w:val="ro-RO"/>
        </w:rPr>
        <w:t>Beneficiarul se oblig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se ab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in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de la orice activit</w:t>
      </w:r>
      <w:r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i imorale sau care ar putea afecta prestigiul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 reputa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ia Sponsorului sau ar putea conduce la apari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ia unui conflict de interese.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 orice situa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ie, apari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ia unui conflict de interese va fi notificat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de 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tre beneficiar de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ndat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Sponsorului,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 scris.</w:t>
      </w:r>
    </w:p>
    <w:p w14:paraId="2C07D8B5" w14:textId="748F4FF0" w:rsidR="00D87B66" w:rsidRPr="00D87B66" w:rsidRDefault="00D87B66" w:rsidP="00D87B6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 acest sens, Beneficiarul se va ab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ine de la orice leg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turi si rela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ii contractuale sau de alt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natur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, care au sau pot avea ca efect afectarea independen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ei sale sau cea a personalului 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 rela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ia cu Sponsorul.</w:t>
      </w:r>
    </w:p>
    <w:p w14:paraId="44116FA5" w14:textId="1761EAB3" w:rsidR="00D87B66" w:rsidRPr="00D87B66" w:rsidRDefault="00D87B66" w:rsidP="00D87B66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n cazul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 care Beneficiarul nu poate asigura aceast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independen</w:t>
      </w:r>
      <w:r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, va informa de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ndat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Sponsorul.</w:t>
      </w:r>
    </w:p>
    <w:p w14:paraId="6BF4E940" w14:textId="2A7E90C3" w:rsidR="00D87B66" w:rsidRPr="00D87B66" w:rsidRDefault="00D87B66" w:rsidP="00D87B6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B66">
        <w:rPr>
          <w:rFonts w:ascii="Times New Roman" w:hAnsi="Times New Roman" w:cs="Times New Roman"/>
          <w:sz w:val="24"/>
          <w:szCs w:val="24"/>
          <w:lang w:val="ro-RO"/>
        </w:rPr>
        <w:t>Obliga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iile men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ionate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n cadrul capitolului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n sarcina Beneficiarului se extind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 asupra angaja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ilor, colaboratorilor/subcontractorilor, precum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 asupra oric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ror persoane care intr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 legatur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cu prezentul contract.</w:t>
      </w:r>
    </w:p>
    <w:p w14:paraId="2DA53410" w14:textId="00FCD716" w:rsidR="00D87B66" w:rsidRPr="00D87B66" w:rsidRDefault="00D87B66" w:rsidP="00D87B6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Sponsorul va notifica de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ndat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Beneficiarului despre orice presupus conflict de interese despre care a luat cuno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in</w:t>
      </w:r>
      <w:r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sau despre alte elemente care nasc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n mod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ntemeiat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ndoieli cu privire la 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lastRenderedPageBreak/>
        <w:t>impar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ialitatea Sponsorului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i are dreptul de a rezilia contractul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n cazul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 care Sponsorul nu ia m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surile necesare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n vederea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ncet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rii acestuia/acestora.</w:t>
      </w:r>
    </w:p>
    <w:p w14:paraId="35CB0E5F" w14:textId="5A627EC4" w:rsidR="00D87B66" w:rsidRPr="00D87B66" w:rsidRDefault="00D87B66" w:rsidP="00D87B6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B66">
        <w:rPr>
          <w:rFonts w:ascii="Times New Roman" w:hAnsi="Times New Roman" w:cs="Times New Roman"/>
          <w:sz w:val="24"/>
          <w:szCs w:val="24"/>
          <w:lang w:val="ro-RO"/>
        </w:rPr>
        <w:t>Ne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ndeplinirea obliga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iilor de mai sus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ndrept</w:t>
      </w:r>
      <w:r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șt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e 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ile 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considere contractul reziliat de drept far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alt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formalitate prealabil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EC871D" w14:textId="12D03CE1" w:rsidR="00D87B66" w:rsidRPr="00D87B66" w:rsidRDefault="00D87B66" w:rsidP="00D87B6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87B66">
        <w:rPr>
          <w:rFonts w:ascii="Times New Roman" w:hAnsi="Times New Roman" w:cs="Times New Roman"/>
          <w:sz w:val="24"/>
          <w:szCs w:val="24"/>
          <w:lang w:val="ro-RO"/>
        </w:rPr>
        <w:t>Prin conflict de interese se in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elege acea situa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ie sau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mprejurare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 care interesul, direct ori indirect, al uneia dintre 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contravine interesului celeilalte 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i, astfel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nc</w:t>
      </w:r>
      <w:r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t afecteaz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 sau ar putea afecta independen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i impar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ialitatea acestora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n luarea deciziilor ori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n indeplinirea la timp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i cu obiectivitate 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 xml:space="preserve">ndatoririlor care le revin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D87B66">
        <w:rPr>
          <w:rFonts w:ascii="Times New Roman" w:hAnsi="Times New Roman" w:cs="Times New Roman"/>
          <w:sz w:val="24"/>
          <w:szCs w:val="24"/>
          <w:lang w:val="ro-RO"/>
        </w:rPr>
        <w:t>n virtutea prezentului contract.</w:t>
      </w:r>
    </w:p>
    <w:p w14:paraId="0A289640" w14:textId="4BAA570A" w:rsidR="00BE0356" w:rsidRDefault="004D137D" w:rsidP="00BF5B28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IX. ANTICORUPȚIE</w:t>
      </w:r>
    </w:p>
    <w:p w14:paraId="021B7BD8" w14:textId="2E17F2DE" w:rsidR="004D137D" w:rsidRPr="004D137D" w:rsidRDefault="004D137D" w:rsidP="004D137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D137D">
        <w:rPr>
          <w:rFonts w:ascii="Times New Roman" w:hAnsi="Times New Roman" w:cs="Times New Roman"/>
          <w:sz w:val="24"/>
          <w:szCs w:val="24"/>
          <w:lang w:val="ro-RO"/>
        </w:rPr>
        <w:t>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ile declar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urm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toarele: nu se vor angaja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n nicio activitate, practic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sau conduit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care constituie sau care ar putea constitui o fapt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incriminat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sub inciden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a prevederilor legale referitoare la combaterea corup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iei.</w:t>
      </w:r>
    </w:p>
    <w:p w14:paraId="736AC6A3" w14:textId="0727B0C2" w:rsidR="004D137D" w:rsidRPr="004D137D" w:rsidRDefault="004D137D" w:rsidP="004D137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n sensul celor de mai sus, se vor ab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ine de a le oferi, promite sau da, direct sau indirect, orice fel de beneficiu oficialilor autorit</w:t>
      </w:r>
      <w:r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ilor publice, indiferent dac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acestea sunt na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ionale sau interna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ionale,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n condi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iile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n care aceste ac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iuni constituie sau ar putea constitui fapte incriminante sub inciden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a prevederilor legale referitoare la combaterea corup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iei.</w:t>
      </w:r>
    </w:p>
    <w:p w14:paraId="62534BC2" w14:textId="2475DC4E" w:rsidR="004D137D" w:rsidRPr="004D137D" w:rsidRDefault="004D137D" w:rsidP="004D137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Vor aduce de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ndat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la cuno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tin</w:t>
      </w:r>
      <w:r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celeilalte 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 orice act sau fapt de care iau cuno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tin</w:t>
      </w:r>
      <w:r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n executarea prezentului contract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 care constituie sau ar putea constitui o fapt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incriminat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sub inciden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a prevederilor legale referitoare la combaterea corup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iei, se vor asigura de faptul 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orice ter</w:t>
      </w:r>
      <w:r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parte care devine implicat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n executarea prezentului contract </w:t>
      </w:r>
      <w:r>
        <w:rPr>
          <w:rFonts w:ascii="Times New Roman" w:hAnsi="Times New Roman" w:cs="Times New Roman"/>
          <w:sz w:val="24"/>
          <w:szCs w:val="24"/>
          <w:lang w:val="ro-RO"/>
        </w:rPr>
        <w:t>îș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 asum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respectarea obliga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iilor cu referire la combaterea corup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iei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n termeni echivalen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 celor men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iona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n prezenta clauz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A00346" w14:textId="24CD5FDE" w:rsidR="004D137D" w:rsidRPr="004D137D" w:rsidRDefault="004D137D" w:rsidP="004D137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nc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lcarea prezentei clauze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ndrept</w:t>
      </w:r>
      <w:r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te 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ile 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denun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e unilateral Contractul, f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punerea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nt</w:t>
      </w:r>
      <w:r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rziere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i f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notificare sau alt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formalitate prealabil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4D137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EA01C3D" w14:textId="4404BC24" w:rsidR="00344224" w:rsidRDefault="004D137D" w:rsidP="00BF5B28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X. PROTECȚIA DATELOR CU CARACTER PERSONAL</w:t>
      </w:r>
    </w:p>
    <w:p w14:paraId="0CE62F65" w14:textId="77777777" w:rsidR="004D137D" w:rsidRPr="004D137D" w:rsidRDefault="004D137D" w:rsidP="004D137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În baza prezentului Contract, fiecare Parte se obligă: </w:t>
      </w:r>
    </w:p>
    <w:p w14:paraId="75B4E711" w14:textId="1259AF1D" w:rsidR="004D137D" w:rsidRPr="004D137D" w:rsidRDefault="00CD02BD" w:rsidP="004D137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D02BD">
        <w:rPr>
          <w:rFonts w:ascii="Times New Roman" w:hAnsi="Times New Roman" w:cs="Times New Roman"/>
          <w:b/>
          <w:bCs/>
          <w:sz w:val="24"/>
          <w:szCs w:val="24"/>
          <w:lang w:val="ro-RO"/>
        </w:rPr>
        <w:t>10.1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D137D" w:rsidRPr="004D137D">
        <w:rPr>
          <w:rFonts w:ascii="Times New Roman" w:hAnsi="Times New Roman" w:cs="Times New Roman"/>
          <w:sz w:val="24"/>
          <w:szCs w:val="24"/>
          <w:lang w:val="ro-RO"/>
        </w:rPr>
        <w:t>Să prelucreze datele cu caracter personal care îi sunt dezvăluite de cealaltă Parte („Datele Personale”) cu bună-credință, cu respectarea drepturilor persoanelor ale căror date sunt prelucrate și în conformitate cu dispozițiile legale în vigoare (în special al Regulamentului U.E.679/2016 al Parlamentului European privind protecţia persoanelor fizice în ceea ce priveşte prelucrarea datelor cu caracter personal şi privind libera circulaţie a acestor date).</w:t>
      </w:r>
    </w:p>
    <w:p w14:paraId="525F95D5" w14:textId="3C67F1A1" w:rsidR="004D137D" w:rsidRDefault="00CD02BD" w:rsidP="004D137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D02BD">
        <w:rPr>
          <w:rFonts w:ascii="Times New Roman" w:hAnsi="Times New Roman" w:cs="Times New Roman"/>
          <w:b/>
          <w:bCs/>
          <w:sz w:val="24"/>
          <w:szCs w:val="24"/>
          <w:lang w:val="ro-RO"/>
        </w:rPr>
        <w:t>10.</w:t>
      </w:r>
      <w:r w:rsidR="004D137D" w:rsidRPr="00CD02BD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4D137D" w:rsidRPr="004D137D">
        <w:rPr>
          <w:rFonts w:ascii="Times New Roman" w:hAnsi="Times New Roman" w:cs="Times New Roman"/>
          <w:sz w:val="24"/>
          <w:szCs w:val="24"/>
          <w:lang w:val="ro-RO"/>
        </w:rPr>
        <w:t xml:space="preserve"> Să aplice măsurile tehnice și organizatorice adecvate pentru protejarea Datelor Personale împotriva distrugerii accidentale sau ilegale, pierderii, modificării, dezvăluirii sau accesului neautorizat, precum și împotriva oricărei alte forme de prelucrare ilegală.  </w:t>
      </w:r>
    </w:p>
    <w:p w14:paraId="6DF6D5A4" w14:textId="6FF3B784" w:rsidR="00CD02BD" w:rsidRDefault="00CD02BD" w:rsidP="004D137D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XI. ÎNCETAREA CONTRACTULUI</w:t>
      </w:r>
    </w:p>
    <w:p w14:paraId="0B9ECDAF" w14:textId="299AFDC9" w:rsidR="00CD02BD" w:rsidRPr="00CD02BD" w:rsidRDefault="00CD02BD" w:rsidP="00CD02B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D02BD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>11.1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 Prezentul Contract încetează, de plin drept, fără a mai fi necesară intervenția instanței judecătorești: </w:t>
      </w:r>
    </w:p>
    <w:p w14:paraId="66457B1A" w14:textId="3E02A0FE" w:rsidR="00CD02BD" w:rsidRPr="00CD02BD" w:rsidRDefault="00CD02BD" w:rsidP="00CD02B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11.2 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La expirarea termenului pentru care a fost încheiat, în ipoteza în care Părțile nu au decis de comun acord prelungirea acestuia prin semnarea unui act adițional în acest sens; </w:t>
      </w:r>
    </w:p>
    <w:p w14:paraId="12908E0F" w14:textId="11C62E52" w:rsidR="00CD02BD" w:rsidRPr="00CD02BD" w:rsidRDefault="00CD02BD" w:rsidP="00CD02B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D02BD">
        <w:rPr>
          <w:rFonts w:ascii="Times New Roman" w:hAnsi="Times New Roman" w:cs="Times New Roman"/>
          <w:b/>
          <w:bCs/>
          <w:sz w:val="24"/>
          <w:szCs w:val="24"/>
          <w:lang w:val="ro-RO"/>
        </w:rPr>
        <w:t>11.3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enun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area unilateral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 de 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tre oricare dintre 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i, cu un preaviz scris de 5 zile;</w:t>
      </w:r>
    </w:p>
    <w:p w14:paraId="4EA6815B" w14:textId="20B812F4" w:rsidR="00CD02BD" w:rsidRPr="00CD02BD" w:rsidRDefault="00CD02BD" w:rsidP="00CD02B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D02BD">
        <w:rPr>
          <w:rFonts w:ascii="Times New Roman" w:hAnsi="Times New Roman" w:cs="Times New Roman"/>
          <w:b/>
          <w:bCs/>
          <w:sz w:val="24"/>
          <w:szCs w:val="24"/>
          <w:lang w:val="ro-RO"/>
        </w:rPr>
        <w:t>11.4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 Prin acordul scris al ambelor Părți;</w:t>
      </w:r>
    </w:p>
    <w:p w14:paraId="64BD6AD4" w14:textId="0B67CCDE" w:rsidR="00CD02BD" w:rsidRPr="00CD02BD" w:rsidRDefault="00CD02BD" w:rsidP="00CD02B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11.5 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În orice alt caz prevăzut de lege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1B84100" w14:textId="25C4E137" w:rsidR="00CD02BD" w:rsidRPr="00CD02BD" w:rsidRDefault="00CD02BD" w:rsidP="00CD02B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11.6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 Partea care invocă o cauză de încetare a prevederilor Contractului o va notifica celeilalte Părți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8941218" w14:textId="7803DBC0" w:rsidR="00CD02BD" w:rsidRDefault="00CD02BD" w:rsidP="00CD02B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11.7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 Încetarea Contractului, indiferent de modalitatea în care are loc, nu va avea niciun efect asupra obligațiilor deja scadente între Părți și neexecutate la momentul încetării Contractului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E0FB779" w14:textId="7F48413A" w:rsidR="00CD02BD" w:rsidRDefault="00CD02BD" w:rsidP="00CD02BD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11.8 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Înc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lcarea clauzelor de confiden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ialitate, f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 a mai fi necesar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 punerea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nt</w:t>
      </w:r>
      <w:r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rziere, f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 interven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ia instan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elor judec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tore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ti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i f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r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ndeplinirea altor formalit</w:t>
      </w:r>
      <w:r>
        <w:rPr>
          <w:rFonts w:ascii="Times New Roman" w:hAnsi="Times New Roman" w:cs="Times New Roman"/>
          <w:sz w:val="24"/>
          <w:szCs w:val="24"/>
          <w:lang w:val="ro-RO"/>
        </w:rPr>
        <w:t>ăț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i prealabile, partea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n culp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 fiind obligat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 xml:space="preserve"> acopere integral prejudiciul cauzat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97677C2" w14:textId="1BDBDBE3" w:rsidR="00CD02BD" w:rsidRDefault="00CD02BD" w:rsidP="00CD02B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D02B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11.9 </w:t>
      </w:r>
      <w:r w:rsidRPr="00CD02BD">
        <w:rPr>
          <w:rFonts w:ascii="Times New Roman" w:hAnsi="Times New Roman" w:cs="Times New Roman"/>
          <w:sz w:val="24"/>
          <w:szCs w:val="24"/>
          <w:lang w:val="ro-RO"/>
        </w:rPr>
        <w:t>Rezoluțiunea în cazul neîndeplinirii, îndeplinirii cu întârziere sau în cazul îndeplinirii în mod necorespunzător a obligațiilor contractuale prevăzute și neremedierea situației în termenul acordat de partea care cere rezoluțiunea, fără a mai fi necesară punerea în întârziere, fără intervenția instanțelor judecătorești și fără îndeplinirea altor formalități prealabile, partea în culpă fiind obligată să acopere integral prejudiciul cauzat.</w:t>
      </w:r>
    </w:p>
    <w:p w14:paraId="2CC5C9F3" w14:textId="07675B65" w:rsidR="00A474D9" w:rsidRPr="00A474D9" w:rsidRDefault="00A474D9" w:rsidP="00A474D9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XII. FOR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ȚA MAJORĂ</w:t>
      </w:r>
    </w:p>
    <w:p w14:paraId="6AC14911" w14:textId="2CDE9E6B" w:rsidR="00A474D9" w:rsidRP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b/>
          <w:bCs/>
          <w:sz w:val="24"/>
          <w:szCs w:val="24"/>
        </w:rPr>
        <w:t>12.1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4D9">
        <w:rPr>
          <w:rFonts w:ascii="Times New Roman" w:hAnsi="Times New Roman" w:cs="Times New Roman"/>
          <w:sz w:val="24"/>
          <w:szCs w:val="24"/>
        </w:rPr>
        <w:t xml:space="preserve">Forța Majoră exonerează de răspundere Partea dacă a fost invocată în condițiile legii, în cazul neexecutării parțiale sau totale a obligațiilor asumate prin Contract. Prin Forță Majoră se înțelege un eveniment exterior și imprevizibil, imposibil de înlăturat și care face imposibil de executat obligațiile contractuale. </w:t>
      </w:r>
    </w:p>
    <w:p w14:paraId="141D1102" w14:textId="7B5ED085" w:rsidR="00A474D9" w:rsidRP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b/>
          <w:bCs/>
          <w:sz w:val="24"/>
          <w:szCs w:val="24"/>
        </w:rPr>
        <w:t>12.2</w:t>
      </w:r>
      <w:r w:rsidRPr="00A474D9">
        <w:rPr>
          <w:rFonts w:ascii="Times New Roman" w:hAnsi="Times New Roman" w:cs="Times New Roman"/>
          <w:sz w:val="24"/>
          <w:szCs w:val="24"/>
        </w:rPr>
        <w:t xml:space="preserve"> Partea care invocă Forţa Majoră are obligaţia să o aducă la cunoştinţa celeilalte Părţi, în scris, în maximum 3 (trei) zile de la apariţie, iar dovada Forţei Majore, împreună cu avertizarea asupra efectelor şi întinderii posibile a Forţei Majore, se va comunica în maximum 5 (cinci) zile de la apariţie. Forța Majoră nu este exoneratoare de răspundere în situația în care evenimentul nu este notificat celeilalte Părți. </w:t>
      </w:r>
    </w:p>
    <w:p w14:paraId="3A22288F" w14:textId="2BFFE695" w:rsidR="00A474D9" w:rsidRP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b/>
          <w:bCs/>
          <w:sz w:val="24"/>
          <w:szCs w:val="24"/>
        </w:rPr>
        <w:t>12.3</w:t>
      </w:r>
      <w:r w:rsidRPr="00A474D9">
        <w:rPr>
          <w:rFonts w:ascii="Times New Roman" w:hAnsi="Times New Roman" w:cs="Times New Roman"/>
          <w:sz w:val="24"/>
          <w:szCs w:val="24"/>
        </w:rPr>
        <w:t xml:space="preserve"> Data de referinţă este data ştampilei poştei de expediere. Dovada va fi certificată de Camera de Comerţ şi Industrie sau alt organism abilitat de legea statului care o invocă.</w:t>
      </w:r>
    </w:p>
    <w:p w14:paraId="4B7ABD95" w14:textId="2205BD3B" w:rsidR="00A474D9" w:rsidRP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b/>
          <w:bCs/>
          <w:sz w:val="24"/>
          <w:szCs w:val="24"/>
        </w:rPr>
        <w:t>12.4</w:t>
      </w:r>
      <w:r w:rsidRPr="00A474D9">
        <w:rPr>
          <w:rFonts w:ascii="Times New Roman" w:hAnsi="Times New Roman" w:cs="Times New Roman"/>
          <w:sz w:val="24"/>
          <w:szCs w:val="24"/>
        </w:rPr>
        <w:t xml:space="preserve"> În cazul în care evenimentul de Forță Majoră nu încetează în termen de 5 (cinci) zile calendaristice de la apariție, oricare Parte poate înceta prezentul Contract cu efect imediat, printr-o notificare scrisă adresată celeilalte Părti, fără punere în întârziere sau altă formalitate și fără intervenția instanței. </w:t>
      </w:r>
    </w:p>
    <w:p w14:paraId="3EC7C97B" w14:textId="7C394E67" w:rsidR="00A474D9" w:rsidRP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12.5</w:t>
      </w:r>
      <w:r w:rsidRPr="00A474D9">
        <w:rPr>
          <w:rFonts w:ascii="Times New Roman" w:hAnsi="Times New Roman" w:cs="Times New Roman"/>
          <w:sz w:val="24"/>
          <w:szCs w:val="24"/>
        </w:rPr>
        <w:t xml:space="preserve"> Apariția unui caz de Forță Majoră nu exonerează Părțile de obligațiile scadente până la data apariției cazului de Forță Majoră.  </w:t>
      </w:r>
    </w:p>
    <w:p w14:paraId="180BDD29" w14:textId="1E33A8F1" w:rsidR="00CD02BD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b/>
          <w:bCs/>
          <w:sz w:val="24"/>
          <w:szCs w:val="24"/>
        </w:rPr>
        <w:t>12.6</w:t>
      </w:r>
      <w:r w:rsidRPr="00A474D9">
        <w:rPr>
          <w:rFonts w:ascii="Times New Roman" w:hAnsi="Times New Roman" w:cs="Times New Roman"/>
          <w:sz w:val="24"/>
          <w:szCs w:val="24"/>
        </w:rPr>
        <w:t xml:space="preserve"> Partea care invocă Forţa Majoră are obligaţia să aducă la cunoştinţa celeilalte părţi încetarea cauzei acesteia în maximum 15 (cincisprezece) zile de la încetare.</w:t>
      </w:r>
    </w:p>
    <w:p w14:paraId="6FD64BA3" w14:textId="37EEAEB1" w:rsidR="00A474D9" w:rsidRDefault="00A474D9" w:rsidP="00A474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74D9">
        <w:rPr>
          <w:rFonts w:ascii="Times New Roman" w:hAnsi="Times New Roman" w:cs="Times New Roman"/>
          <w:b/>
          <w:bCs/>
          <w:sz w:val="24"/>
          <w:szCs w:val="24"/>
        </w:rPr>
        <w:t>XIII.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NOTIFICĂRI</w:t>
      </w:r>
    </w:p>
    <w:p w14:paraId="64B5F6AE" w14:textId="6D83111B" w:rsidR="00A474D9" w:rsidRP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b/>
          <w:bCs/>
          <w:sz w:val="24"/>
          <w:szCs w:val="24"/>
        </w:rPr>
        <w:t>13.1</w:t>
      </w:r>
      <w:r w:rsidRPr="00A474D9">
        <w:rPr>
          <w:rFonts w:ascii="Times New Roman" w:hAnsi="Times New Roman" w:cs="Times New Roman"/>
          <w:sz w:val="24"/>
          <w:szCs w:val="24"/>
        </w:rPr>
        <w:t xml:space="preserve"> Adresele, notificările, precum și orice alte acte de comunicare realizate între cele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4D9">
        <w:rPr>
          <w:rFonts w:ascii="Times New Roman" w:hAnsi="Times New Roman" w:cs="Times New Roman"/>
          <w:sz w:val="24"/>
          <w:szCs w:val="24"/>
        </w:rPr>
        <w:t>doua părți, cu privire la acest contract, se vor efectua - sub sancțiunea inopozabilității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4D9">
        <w:rPr>
          <w:rFonts w:ascii="Times New Roman" w:hAnsi="Times New Roman" w:cs="Times New Roman"/>
          <w:sz w:val="24"/>
          <w:szCs w:val="24"/>
        </w:rPr>
        <w:t>- în scris, la adresele menționate în partea introductivă a prezentului contract, prin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4D9">
        <w:rPr>
          <w:rFonts w:ascii="Times New Roman" w:hAnsi="Times New Roman" w:cs="Times New Roman"/>
          <w:sz w:val="24"/>
          <w:szCs w:val="24"/>
        </w:rPr>
        <w:t>scrisoare recomandată cu confirmare de primire, prin fax cu confirmare de primire sau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4D9">
        <w:rPr>
          <w:rFonts w:ascii="Times New Roman" w:hAnsi="Times New Roman" w:cs="Times New Roman"/>
          <w:sz w:val="24"/>
          <w:szCs w:val="24"/>
        </w:rPr>
        <w:t>prin curier.</w:t>
      </w:r>
    </w:p>
    <w:p w14:paraId="33C55CE2" w14:textId="01B24FAA" w:rsidR="00A474D9" w:rsidRP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b/>
          <w:bCs/>
          <w:sz w:val="24"/>
          <w:szCs w:val="24"/>
        </w:rPr>
        <w:t>13.2</w:t>
      </w:r>
      <w:r w:rsidRPr="00A474D9">
        <w:rPr>
          <w:rFonts w:ascii="Times New Roman" w:hAnsi="Times New Roman" w:cs="Times New Roman"/>
          <w:sz w:val="24"/>
          <w:szCs w:val="24"/>
        </w:rPr>
        <w:t xml:space="preserve"> Notificările menționate mai sus vor fi considerate primite:</w:t>
      </w:r>
    </w:p>
    <w:p w14:paraId="694E850E" w14:textId="65BE425F" w:rsidR="00A474D9" w:rsidRP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sz w:val="24"/>
          <w:szCs w:val="24"/>
        </w:rPr>
        <w:t>- la data predării, dacă au fost remise personal, dar dacă este predată în afara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4D9">
        <w:rPr>
          <w:rFonts w:ascii="Times New Roman" w:hAnsi="Times New Roman" w:cs="Times New Roman"/>
          <w:sz w:val="24"/>
          <w:szCs w:val="24"/>
        </w:rPr>
        <w:t>orelor de program, aceasta va fi considerată a fi primită în următoarea zi lucrătoare;</w:t>
      </w:r>
    </w:p>
    <w:p w14:paraId="4E1D9146" w14:textId="515AF2E1" w:rsidR="00A474D9" w:rsidRP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sz w:val="24"/>
          <w:szCs w:val="24"/>
        </w:rPr>
        <w:t>- la data menționată pe „Confirmarea de primire” în posesia expeditorului, dacă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4D9">
        <w:rPr>
          <w:rFonts w:ascii="Times New Roman" w:hAnsi="Times New Roman" w:cs="Times New Roman"/>
          <w:sz w:val="24"/>
          <w:szCs w:val="24"/>
        </w:rPr>
        <w:t>au fost trimise prin scrisoare cu confirmare de primire, inclusiv în cazul în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4D9">
        <w:rPr>
          <w:rFonts w:ascii="Times New Roman" w:hAnsi="Times New Roman" w:cs="Times New Roman"/>
          <w:sz w:val="24"/>
          <w:szCs w:val="24"/>
        </w:rPr>
        <w:t>scrisoarea este returnată expeditorului, sau la data menționată pe plic la returnare,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4D9">
        <w:rPr>
          <w:rFonts w:ascii="Times New Roman" w:hAnsi="Times New Roman" w:cs="Times New Roman"/>
          <w:sz w:val="24"/>
          <w:szCs w:val="24"/>
        </w:rPr>
        <w:t>după caz;</w:t>
      </w:r>
    </w:p>
    <w:p w14:paraId="427FC021" w14:textId="67DBFBD9" w:rsid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sz w:val="24"/>
          <w:szCs w:val="24"/>
        </w:rPr>
        <w:t>- la data menționată pe confirmarea de primire emisă de aparatul de fax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4D9">
        <w:rPr>
          <w:rFonts w:ascii="Times New Roman" w:hAnsi="Times New Roman" w:cs="Times New Roman"/>
          <w:sz w:val="24"/>
          <w:szCs w:val="24"/>
        </w:rPr>
        <w:t>expeditorului, dacă au fost transmise prin fax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54AD26" w14:textId="77777777" w:rsid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b/>
          <w:bCs/>
          <w:sz w:val="24"/>
          <w:szCs w:val="24"/>
        </w:rPr>
        <w:t>13.3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4D9">
        <w:rPr>
          <w:rFonts w:ascii="Times New Roman" w:hAnsi="Times New Roman" w:cs="Times New Roman"/>
          <w:sz w:val="24"/>
          <w:szCs w:val="24"/>
        </w:rPr>
        <w:t xml:space="preserve">Notificarea se poate trimite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A474D9">
        <w:rPr>
          <w:rFonts w:ascii="Times New Roman" w:hAnsi="Times New Roman" w:cs="Times New Roman"/>
          <w:sz w:val="24"/>
          <w:szCs w:val="24"/>
        </w:rPr>
        <w:t>i prin e-mail la adresele furnizate de 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474D9">
        <w:rPr>
          <w:rFonts w:ascii="Times New Roman" w:hAnsi="Times New Roman" w:cs="Times New Roman"/>
          <w:sz w:val="24"/>
          <w:szCs w:val="24"/>
        </w:rPr>
        <w:t xml:space="preserve">i, caz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A474D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74D9">
        <w:rPr>
          <w:rFonts w:ascii="Times New Roman" w:hAnsi="Times New Roman" w:cs="Times New Roman"/>
          <w:sz w:val="24"/>
          <w:szCs w:val="24"/>
        </w:rPr>
        <w:t>care ea se consideră primită în prima zi lucrătoare după cea în care a fost expediată.</w:t>
      </w:r>
      <w:r w:rsidRPr="00A474D9">
        <w:rPr>
          <w:rFonts w:ascii="Times New Roman" w:hAnsi="Times New Roman" w:cs="Times New Roman"/>
          <w:sz w:val="24"/>
          <w:szCs w:val="24"/>
        </w:rPr>
        <w:cr/>
      </w:r>
    </w:p>
    <w:p w14:paraId="0DFAC3B5" w14:textId="70456D3C" w:rsidR="00A474D9" w:rsidRDefault="00A474D9" w:rsidP="00A474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XIV. LITIGII</w:t>
      </w:r>
    </w:p>
    <w:p w14:paraId="27A597B7" w14:textId="47067D54" w:rsidR="00A474D9" w:rsidRP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474D9">
        <w:rPr>
          <w:rFonts w:ascii="Times New Roman" w:hAnsi="Times New Roman" w:cs="Times New Roman"/>
          <w:sz w:val="24"/>
          <w:szCs w:val="24"/>
        </w:rPr>
        <w:t>ile convin s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 xml:space="preserve">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A474D9">
        <w:rPr>
          <w:rFonts w:ascii="Times New Roman" w:hAnsi="Times New Roman" w:cs="Times New Roman"/>
          <w:sz w:val="24"/>
          <w:szCs w:val="24"/>
        </w:rPr>
        <w:t xml:space="preserve">ioneze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A474D9">
        <w:rPr>
          <w:rFonts w:ascii="Times New Roman" w:hAnsi="Times New Roman" w:cs="Times New Roman"/>
          <w:sz w:val="24"/>
          <w:szCs w:val="24"/>
        </w:rPr>
        <w:t>n mod amiabil orice conflict sau litigiu care ar putea s</w:t>
      </w:r>
      <w:r w:rsidR="008C683C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 xml:space="preserve"> apar</w:t>
      </w:r>
      <w:r w:rsidR="008C683C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 xml:space="preserve"> </w:t>
      </w:r>
      <w:r w:rsidR="008C683C">
        <w:rPr>
          <w:rFonts w:ascii="Times New Roman" w:hAnsi="Times New Roman" w:cs="Times New Roman"/>
          <w:sz w:val="24"/>
          <w:szCs w:val="24"/>
        </w:rPr>
        <w:t>î</w:t>
      </w:r>
      <w:r w:rsidRPr="00A474D9">
        <w:rPr>
          <w:rFonts w:ascii="Times New Roman" w:hAnsi="Times New Roman" w:cs="Times New Roman"/>
          <w:sz w:val="24"/>
          <w:szCs w:val="24"/>
        </w:rPr>
        <w:t>n leg</w:t>
      </w:r>
      <w:r w:rsidR="008C683C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>tur</w:t>
      </w:r>
      <w:r w:rsidR="008C683C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 xml:space="preserve"> cu interpretarea, modificarea sau executarea prezentului contract. Dac</w:t>
      </w:r>
      <w:r w:rsidR="008C683C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 xml:space="preserve"> acest lucru nu este posibil, toate ne</w:t>
      </w:r>
      <w:r w:rsidR="008C683C">
        <w:rPr>
          <w:rFonts w:ascii="Times New Roman" w:hAnsi="Times New Roman" w:cs="Times New Roman"/>
          <w:sz w:val="24"/>
          <w:szCs w:val="24"/>
        </w:rPr>
        <w:t>î</w:t>
      </w:r>
      <w:r w:rsidRPr="00A474D9">
        <w:rPr>
          <w:rFonts w:ascii="Times New Roman" w:hAnsi="Times New Roman" w:cs="Times New Roman"/>
          <w:sz w:val="24"/>
          <w:szCs w:val="24"/>
        </w:rPr>
        <w:t>n</w:t>
      </w:r>
      <w:r w:rsidR="008C683C">
        <w:rPr>
          <w:rFonts w:ascii="Times New Roman" w:hAnsi="Times New Roman" w:cs="Times New Roman"/>
          <w:sz w:val="24"/>
          <w:szCs w:val="24"/>
        </w:rPr>
        <w:t>ț</w:t>
      </w:r>
      <w:r w:rsidRPr="00A474D9">
        <w:rPr>
          <w:rFonts w:ascii="Times New Roman" w:hAnsi="Times New Roman" w:cs="Times New Roman"/>
          <w:sz w:val="24"/>
          <w:szCs w:val="24"/>
        </w:rPr>
        <w:t>elegerile privind validitatea sunt supuse spre solu</w:t>
      </w:r>
      <w:r w:rsidR="00C57391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A474D9">
        <w:rPr>
          <w:rFonts w:ascii="Times New Roman" w:hAnsi="Times New Roman" w:cs="Times New Roman"/>
          <w:sz w:val="24"/>
          <w:szCs w:val="24"/>
        </w:rPr>
        <w:t>ionare instan</w:t>
      </w:r>
      <w:r w:rsidR="00C57391">
        <w:rPr>
          <w:rFonts w:ascii="Times New Roman" w:hAnsi="Times New Roman" w:cs="Times New Roman"/>
          <w:sz w:val="24"/>
          <w:szCs w:val="24"/>
        </w:rPr>
        <w:t>ț</w:t>
      </w:r>
      <w:r w:rsidRPr="00A474D9">
        <w:rPr>
          <w:rFonts w:ascii="Times New Roman" w:hAnsi="Times New Roman" w:cs="Times New Roman"/>
          <w:sz w:val="24"/>
          <w:szCs w:val="24"/>
        </w:rPr>
        <w:t>elor judec</w:t>
      </w:r>
      <w:r w:rsidR="008C683C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>tore</w:t>
      </w:r>
      <w:r w:rsidR="008C683C">
        <w:rPr>
          <w:rFonts w:ascii="Times New Roman" w:hAnsi="Times New Roman" w:cs="Times New Roman"/>
          <w:sz w:val="24"/>
          <w:szCs w:val="24"/>
        </w:rPr>
        <w:t>ș</w:t>
      </w:r>
      <w:r w:rsidRPr="00A474D9">
        <w:rPr>
          <w:rFonts w:ascii="Times New Roman" w:hAnsi="Times New Roman" w:cs="Times New Roman"/>
          <w:sz w:val="24"/>
          <w:szCs w:val="24"/>
        </w:rPr>
        <w:t>ti competente.</w:t>
      </w:r>
    </w:p>
    <w:p w14:paraId="16BA0A8B" w14:textId="4A88077F" w:rsidR="00A474D9" w:rsidRP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sz w:val="24"/>
          <w:szCs w:val="24"/>
        </w:rPr>
        <w:t>Prezentul contract se supune prevederilor legii rom</w:t>
      </w:r>
      <w:r w:rsidR="008C683C">
        <w:rPr>
          <w:rFonts w:ascii="Times New Roman" w:hAnsi="Times New Roman" w:cs="Times New Roman"/>
          <w:sz w:val="24"/>
          <w:szCs w:val="24"/>
        </w:rPr>
        <w:t>â</w:t>
      </w:r>
      <w:r w:rsidRPr="00A474D9">
        <w:rPr>
          <w:rFonts w:ascii="Times New Roman" w:hAnsi="Times New Roman" w:cs="Times New Roman"/>
          <w:sz w:val="24"/>
          <w:szCs w:val="24"/>
        </w:rPr>
        <w:t xml:space="preserve">ne referitoare la contracte </w:t>
      </w:r>
      <w:r w:rsidR="008C683C">
        <w:rPr>
          <w:rFonts w:ascii="Times New Roman" w:hAnsi="Times New Roman" w:cs="Times New Roman"/>
          <w:sz w:val="24"/>
          <w:szCs w:val="24"/>
        </w:rPr>
        <w:t>ș</w:t>
      </w:r>
      <w:r w:rsidRPr="00A474D9">
        <w:rPr>
          <w:rFonts w:ascii="Times New Roman" w:hAnsi="Times New Roman" w:cs="Times New Roman"/>
          <w:sz w:val="24"/>
          <w:szCs w:val="24"/>
        </w:rPr>
        <w:t>i conven</w:t>
      </w:r>
      <w:r w:rsidR="008C683C">
        <w:rPr>
          <w:rFonts w:ascii="Times New Roman" w:hAnsi="Times New Roman" w:cs="Times New Roman"/>
          <w:sz w:val="24"/>
          <w:szCs w:val="24"/>
        </w:rPr>
        <w:t>ț</w:t>
      </w:r>
      <w:r w:rsidRPr="00A474D9">
        <w:rPr>
          <w:rFonts w:ascii="Times New Roman" w:hAnsi="Times New Roman" w:cs="Times New Roman"/>
          <w:sz w:val="24"/>
          <w:szCs w:val="24"/>
        </w:rPr>
        <w:t xml:space="preserve">ii </w:t>
      </w:r>
      <w:r w:rsidR="008C683C">
        <w:rPr>
          <w:rFonts w:ascii="Times New Roman" w:hAnsi="Times New Roman" w:cs="Times New Roman"/>
          <w:sz w:val="24"/>
          <w:szCs w:val="24"/>
        </w:rPr>
        <w:t>ș</w:t>
      </w:r>
      <w:r w:rsidRPr="00A474D9">
        <w:rPr>
          <w:rFonts w:ascii="Times New Roman" w:hAnsi="Times New Roman" w:cs="Times New Roman"/>
          <w:sz w:val="24"/>
          <w:szCs w:val="24"/>
        </w:rPr>
        <w:t>i se completeaz</w:t>
      </w:r>
      <w:r w:rsidR="008C683C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 xml:space="preserve"> de drept cu dispozi</w:t>
      </w:r>
      <w:r w:rsidR="008C683C">
        <w:rPr>
          <w:rFonts w:ascii="Times New Roman" w:hAnsi="Times New Roman" w:cs="Times New Roman"/>
          <w:sz w:val="24"/>
          <w:szCs w:val="24"/>
        </w:rPr>
        <w:t>ț</w:t>
      </w:r>
      <w:r w:rsidRPr="00A474D9">
        <w:rPr>
          <w:rFonts w:ascii="Times New Roman" w:hAnsi="Times New Roman" w:cs="Times New Roman"/>
          <w:sz w:val="24"/>
          <w:szCs w:val="24"/>
        </w:rPr>
        <w:t>iile legale privind sponsorizarea.</w:t>
      </w:r>
    </w:p>
    <w:p w14:paraId="7A333FC6" w14:textId="4F89E1F1" w:rsidR="00A474D9" w:rsidRP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sz w:val="24"/>
          <w:szCs w:val="24"/>
        </w:rPr>
        <w:t>P</w:t>
      </w:r>
      <w:r w:rsidR="008C683C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>r</w:t>
      </w:r>
      <w:r w:rsidR="008C683C">
        <w:rPr>
          <w:rFonts w:ascii="Times New Roman" w:hAnsi="Times New Roman" w:cs="Times New Roman"/>
          <w:sz w:val="24"/>
          <w:szCs w:val="24"/>
        </w:rPr>
        <w:t>ț</w:t>
      </w:r>
      <w:r w:rsidRPr="00A474D9">
        <w:rPr>
          <w:rFonts w:ascii="Times New Roman" w:hAnsi="Times New Roman" w:cs="Times New Roman"/>
          <w:sz w:val="24"/>
          <w:szCs w:val="24"/>
        </w:rPr>
        <w:t xml:space="preserve">ile contractante nu vor putea cesiona drepturile </w:t>
      </w:r>
      <w:r w:rsidR="008C683C">
        <w:rPr>
          <w:rFonts w:ascii="Times New Roman" w:hAnsi="Times New Roman" w:cs="Times New Roman"/>
          <w:sz w:val="24"/>
          <w:szCs w:val="24"/>
        </w:rPr>
        <w:t>ș</w:t>
      </w:r>
      <w:r w:rsidRPr="00A474D9">
        <w:rPr>
          <w:rFonts w:ascii="Times New Roman" w:hAnsi="Times New Roman" w:cs="Times New Roman"/>
          <w:sz w:val="24"/>
          <w:szCs w:val="24"/>
        </w:rPr>
        <w:t>i obliga</w:t>
      </w:r>
      <w:r w:rsidR="008C683C">
        <w:rPr>
          <w:rFonts w:ascii="Times New Roman" w:hAnsi="Times New Roman" w:cs="Times New Roman"/>
          <w:sz w:val="24"/>
          <w:szCs w:val="24"/>
        </w:rPr>
        <w:t>ț</w:t>
      </w:r>
      <w:r w:rsidRPr="00A474D9">
        <w:rPr>
          <w:rFonts w:ascii="Times New Roman" w:hAnsi="Times New Roman" w:cs="Times New Roman"/>
          <w:sz w:val="24"/>
          <w:szCs w:val="24"/>
        </w:rPr>
        <w:t>iile prev</w:t>
      </w:r>
      <w:r w:rsidR="008C683C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>zute de prezentul contract unei ter</w:t>
      </w:r>
      <w:r w:rsidR="00C57391">
        <w:rPr>
          <w:rFonts w:ascii="Times New Roman" w:hAnsi="Times New Roman" w:cs="Times New Roman"/>
          <w:sz w:val="24"/>
          <w:szCs w:val="24"/>
        </w:rPr>
        <w:t>ț</w:t>
      </w:r>
      <w:r w:rsidRPr="00A474D9">
        <w:rPr>
          <w:rFonts w:ascii="Times New Roman" w:hAnsi="Times New Roman" w:cs="Times New Roman"/>
          <w:sz w:val="24"/>
          <w:szCs w:val="24"/>
        </w:rPr>
        <w:t>e persoane f</w:t>
      </w:r>
      <w:r w:rsidR="00C57391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>r</w:t>
      </w:r>
      <w:r w:rsidR="00C57391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 xml:space="preserve"> acordul expres, dat </w:t>
      </w:r>
      <w:r w:rsidR="00C57391">
        <w:rPr>
          <w:rFonts w:ascii="Times New Roman" w:hAnsi="Times New Roman" w:cs="Times New Roman"/>
          <w:sz w:val="24"/>
          <w:szCs w:val="24"/>
        </w:rPr>
        <w:t>î</w:t>
      </w:r>
      <w:r w:rsidRPr="00A474D9">
        <w:rPr>
          <w:rFonts w:ascii="Times New Roman" w:hAnsi="Times New Roman" w:cs="Times New Roman"/>
          <w:sz w:val="24"/>
          <w:szCs w:val="24"/>
        </w:rPr>
        <w:t>n scris, de c</w:t>
      </w:r>
      <w:r w:rsidR="00C57391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>tre cealalt</w:t>
      </w:r>
      <w:r w:rsidR="00C57391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 xml:space="preserve"> parte, excep</w:t>
      </w:r>
      <w:r w:rsidR="00C57391">
        <w:rPr>
          <w:rFonts w:ascii="Times New Roman" w:hAnsi="Times New Roman" w:cs="Times New Roman"/>
          <w:sz w:val="24"/>
          <w:szCs w:val="24"/>
        </w:rPr>
        <w:t>ț</w:t>
      </w:r>
      <w:r w:rsidRPr="00A474D9">
        <w:rPr>
          <w:rFonts w:ascii="Times New Roman" w:hAnsi="Times New Roman" w:cs="Times New Roman"/>
          <w:sz w:val="24"/>
          <w:szCs w:val="24"/>
        </w:rPr>
        <w:t>ie f</w:t>
      </w:r>
      <w:r w:rsidR="00C57391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>c</w:t>
      </w:r>
      <w:r w:rsidR="00C57391">
        <w:rPr>
          <w:rFonts w:ascii="Times New Roman" w:hAnsi="Times New Roman" w:cs="Times New Roman"/>
          <w:sz w:val="24"/>
          <w:szCs w:val="24"/>
        </w:rPr>
        <w:t>â</w:t>
      </w:r>
      <w:r w:rsidRPr="00A474D9">
        <w:rPr>
          <w:rFonts w:ascii="Times New Roman" w:hAnsi="Times New Roman" w:cs="Times New Roman"/>
          <w:sz w:val="24"/>
          <w:szCs w:val="24"/>
        </w:rPr>
        <w:t>nd societ</w:t>
      </w:r>
      <w:r w:rsidR="00C57391">
        <w:rPr>
          <w:rFonts w:ascii="Times New Roman" w:hAnsi="Times New Roman" w:cs="Times New Roman"/>
          <w:sz w:val="24"/>
          <w:szCs w:val="24"/>
        </w:rPr>
        <w:t>ăț</w:t>
      </w:r>
      <w:r w:rsidRPr="00A474D9">
        <w:rPr>
          <w:rFonts w:ascii="Times New Roman" w:hAnsi="Times New Roman" w:cs="Times New Roman"/>
          <w:sz w:val="24"/>
          <w:szCs w:val="24"/>
        </w:rPr>
        <w:t>ile din Grupul Sponsorului, c</w:t>
      </w:r>
      <w:r w:rsidR="00C57391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>rora acesta le poate cesiona cu notificare prealabil</w:t>
      </w:r>
      <w:r w:rsidR="00C57391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 xml:space="preserve"> a Beneficiarului.</w:t>
      </w:r>
    </w:p>
    <w:p w14:paraId="1B22817F" w14:textId="514DD4C3" w:rsidR="00A474D9" w:rsidRPr="00A474D9" w:rsidRDefault="00A474D9" w:rsidP="00A474D9">
      <w:pPr>
        <w:rPr>
          <w:rFonts w:ascii="Times New Roman" w:hAnsi="Times New Roman" w:cs="Times New Roman"/>
          <w:sz w:val="24"/>
          <w:szCs w:val="24"/>
        </w:rPr>
      </w:pPr>
      <w:r w:rsidRPr="00A474D9">
        <w:rPr>
          <w:rFonts w:ascii="Times New Roman" w:hAnsi="Times New Roman" w:cs="Times New Roman"/>
          <w:sz w:val="24"/>
          <w:szCs w:val="24"/>
        </w:rPr>
        <w:t>Presoanele care semneaz</w:t>
      </w:r>
      <w:r w:rsidR="00C57391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 xml:space="preserve"> </w:t>
      </w:r>
      <w:r w:rsidR="00C57391">
        <w:rPr>
          <w:rFonts w:ascii="Times New Roman" w:hAnsi="Times New Roman" w:cs="Times New Roman"/>
          <w:sz w:val="24"/>
          <w:szCs w:val="24"/>
        </w:rPr>
        <w:t>î</w:t>
      </w:r>
      <w:r w:rsidRPr="00A474D9">
        <w:rPr>
          <w:rFonts w:ascii="Times New Roman" w:hAnsi="Times New Roman" w:cs="Times New Roman"/>
          <w:sz w:val="24"/>
          <w:szCs w:val="24"/>
        </w:rPr>
        <w:t>n numele p</w:t>
      </w:r>
      <w:r w:rsidR="00C57391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>r</w:t>
      </w:r>
      <w:r w:rsidR="00C57391">
        <w:rPr>
          <w:rFonts w:ascii="Times New Roman" w:hAnsi="Times New Roman" w:cs="Times New Roman"/>
          <w:sz w:val="24"/>
          <w:szCs w:val="24"/>
        </w:rPr>
        <w:t>ț</w:t>
      </w:r>
      <w:r w:rsidRPr="00A474D9">
        <w:rPr>
          <w:rFonts w:ascii="Times New Roman" w:hAnsi="Times New Roman" w:cs="Times New Roman"/>
          <w:sz w:val="24"/>
          <w:szCs w:val="24"/>
        </w:rPr>
        <w:t>ilor contractante declar</w:t>
      </w:r>
      <w:r w:rsidR="00C57391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 xml:space="preserve"> c</w:t>
      </w:r>
      <w:r w:rsidR="00C57391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 xml:space="preserve"> sunt pe deplin autorizate s</w:t>
      </w:r>
      <w:r w:rsidR="00C57391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 xml:space="preserve"> fac</w:t>
      </w:r>
      <w:r w:rsidR="00C57391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 xml:space="preserve"> acest lucru </w:t>
      </w:r>
      <w:r w:rsidR="00C57391">
        <w:rPr>
          <w:rFonts w:ascii="Times New Roman" w:hAnsi="Times New Roman" w:cs="Times New Roman"/>
          <w:sz w:val="24"/>
          <w:szCs w:val="24"/>
        </w:rPr>
        <w:t>î</w:t>
      </w:r>
      <w:r w:rsidRPr="00A474D9">
        <w:rPr>
          <w:rFonts w:ascii="Times New Roman" w:hAnsi="Times New Roman" w:cs="Times New Roman"/>
          <w:sz w:val="24"/>
          <w:szCs w:val="24"/>
        </w:rPr>
        <w:t>n numele acelei p</w:t>
      </w:r>
      <w:r w:rsidR="00C57391">
        <w:rPr>
          <w:rFonts w:ascii="Times New Roman" w:hAnsi="Times New Roman" w:cs="Times New Roman"/>
          <w:sz w:val="24"/>
          <w:szCs w:val="24"/>
        </w:rPr>
        <w:t>ă</w:t>
      </w:r>
      <w:r w:rsidRPr="00A474D9">
        <w:rPr>
          <w:rFonts w:ascii="Times New Roman" w:hAnsi="Times New Roman" w:cs="Times New Roman"/>
          <w:sz w:val="24"/>
          <w:szCs w:val="24"/>
        </w:rPr>
        <w:t>r</w:t>
      </w:r>
      <w:r w:rsidR="00C57391">
        <w:rPr>
          <w:rFonts w:ascii="Times New Roman" w:hAnsi="Times New Roman" w:cs="Times New Roman"/>
          <w:sz w:val="24"/>
          <w:szCs w:val="24"/>
        </w:rPr>
        <w:t>ț</w:t>
      </w:r>
      <w:r w:rsidRPr="00A474D9">
        <w:rPr>
          <w:rFonts w:ascii="Times New Roman" w:hAnsi="Times New Roman" w:cs="Times New Roman"/>
          <w:sz w:val="24"/>
          <w:szCs w:val="24"/>
        </w:rPr>
        <w:t>i.</w:t>
      </w:r>
    </w:p>
    <w:p w14:paraId="15CEB4A3" w14:textId="11463E22" w:rsidR="00A474D9" w:rsidRDefault="00C57391" w:rsidP="00A474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XV. DISPOZIȚII FINALE</w:t>
      </w:r>
    </w:p>
    <w:p w14:paraId="7A7496B7" w14:textId="7A9E1C8D" w:rsidR="00072DD2" w:rsidRDefault="00072DD2" w:rsidP="00A47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15.1 </w:t>
      </w:r>
      <w:r>
        <w:rPr>
          <w:rFonts w:ascii="Times New Roman" w:hAnsi="Times New Roman" w:cs="Times New Roman"/>
          <w:sz w:val="24"/>
          <w:szCs w:val="24"/>
        </w:rPr>
        <w:t>Prezentului contract i se aplică legea română.</w:t>
      </w:r>
    </w:p>
    <w:p w14:paraId="02E06E35" w14:textId="400F5E38" w:rsidR="00C57391" w:rsidRPr="00D5517B" w:rsidRDefault="00072DD2" w:rsidP="00A474D9">
      <w:pPr>
        <w:rPr>
          <w:rFonts w:ascii="Times New Roman" w:hAnsi="Times New Roman" w:cs="Times New Roman"/>
          <w:sz w:val="24"/>
          <w:szCs w:val="24"/>
        </w:rPr>
      </w:pPr>
      <w:r w:rsidRPr="00072DD2">
        <w:rPr>
          <w:rFonts w:ascii="Times New Roman" w:hAnsi="Times New Roman" w:cs="Times New Roman"/>
          <w:b/>
          <w:bCs/>
          <w:sz w:val="24"/>
          <w:szCs w:val="24"/>
        </w:rPr>
        <w:lastRenderedPageBreak/>
        <w:t>15.2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72DD2">
        <w:rPr>
          <w:rFonts w:ascii="Times New Roman" w:hAnsi="Times New Roman" w:cs="Times New Roman"/>
          <w:sz w:val="24"/>
          <w:szCs w:val="24"/>
        </w:rPr>
        <w:t xml:space="preserve">Părțile pot modifica de comun acord clauzele contractuale prin act </w:t>
      </w:r>
      <w:r>
        <w:rPr>
          <w:rFonts w:ascii="Times New Roman" w:hAnsi="Times New Roman" w:cs="Times New Roman"/>
          <w:sz w:val="24"/>
          <w:szCs w:val="24"/>
        </w:rPr>
        <w:t xml:space="preserve">adițional </w:t>
      </w:r>
      <w:r w:rsidRPr="00072DD2">
        <w:rPr>
          <w:rFonts w:ascii="Times New Roman" w:hAnsi="Times New Roman" w:cs="Times New Roman"/>
          <w:sz w:val="24"/>
          <w:szCs w:val="24"/>
        </w:rPr>
        <w:t>semnat de acestea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6D20A2" w14:textId="77777777" w:rsidR="00C57391" w:rsidRDefault="00C57391" w:rsidP="00A474D9">
      <w:pPr>
        <w:rPr>
          <w:rFonts w:ascii="Times New Roman" w:hAnsi="Times New Roman" w:cs="Times New Roman"/>
          <w:sz w:val="24"/>
          <w:szCs w:val="24"/>
        </w:rPr>
      </w:pPr>
    </w:p>
    <w:p w14:paraId="2648ED54" w14:textId="77777777" w:rsidR="00C57391" w:rsidRDefault="00C57391" w:rsidP="00A474D9">
      <w:pPr>
        <w:rPr>
          <w:rFonts w:ascii="Times New Roman" w:hAnsi="Times New Roman" w:cs="Times New Roman"/>
          <w:sz w:val="24"/>
          <w:szCs w:val="24"/>
        </w:rPr>
      </w:pPr>
    </w:p>
    <w:p w14:paraId="728C813B" w14:textId="77777777" w:rsidR="00C57391" w:rsidRDefault="00C57391" w:rsidP="00A474D9">
      <w:pPr>
        <w:rPr>
          <w:rFonts w:ascii="Times New Roman" w:hAnsi="Times New Roman" w:cs="Times New Roman"/>
          <w:sz w:val="24"/>
          <w:szCs w:val="24"/>
        </w:rPr>
      </w:pPr>
    </w:p>
    <w:p w14:paraId="160ED6B2" w14:textId="77777777" w:rsidR="00C57391" w:rsidRDefault="00C57391" w:rsidP="00A474D9">
      <w:pPr>
        <w:rPr>
          <w:rFonts w:ascii="Times New Roman" w:hAnsi="Times New Roman" w:cs="Times New Roman"/>
          <w:sz w:val="24"/>
          <w:szCs w:val="24"/>
        </w:rPr>
      </w:pPr>
    </w:p>
    <w:p w14:paraId="6EDF6228" w14:textId="52832079" w:rsidR="00A474D9" w:rsidRDefault="00C57391" w:rsidP="00A47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A474D9" w:rsidRPr="00A474D9">
        <w:rPr>
          <w:rFonts w:ascii="Times New Roman" w:hAnsi="Times New Roman" w:cs="Times New Roman"/>
          <w:sz w:val="24"/>
          <w:szCs w:val="24"/>
        </w:rPr>
        <w:t>ntocmit</w:t>
      </w:r>
      <w:r w:rsidR="00072DD2">
        <w:rPr>
          <w:rFonts w:ascii="Times New Roman" w:hAnsi="Times New Roman" w:cs="Times New Roman"/>
          <w:sz w:val="24"/>
          <w:szCs w:val="24"/>
        </w:rPr>
        <w:t xml:space="preserve"> astăzi, ________________,</w:t>
      </w:r>
      <w:r w:rsidR="00A474D9" w:rsidRPr="00A474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î</w:t>
      </w:r>
      <w:r w:rsidR="00A474D9" w:rsidRPr="00A474D9">
        <w:rPr>
          <w:rFonts w:ascii="Times New Roman" w:hAnsi="Times New Roman" w:cs="Times New Roman"/>
          <w:sz w:val="24"/>
          <w:szCs w:val="24"/>
        </w:rPr>
        <w:t>n</w:t>
      </w:r>
      <w:r w:rsidR="00072DD2">
        <w:rPr>
          <w:rFonts w:ascii="Times New Roman" w:hAnsi="Times New Roman" w:cs="Times New Roman"/>
          <w:sz w:val="24"/>
          <w:szCs w:val="24"/>
        </w:rPr>
        <w:t xml:space="preserve"> 2</w:t>
      </w:r>
      <w:r w:rsidR="00A474D9" w:rsidRPr="00A474D9">
        <w:rPr>
          <w:rFonts w:ascii="Times New Roman" w:hAnsi="Times New Roman" w:cs="Times New Roman"/>
          <w:sz w:val="24"/>
          <w:szCs w:val="24"/>
        </w:rPr>
        <w:t xml:space="preserve"> </w:t>
      </w:r>
      <w:r w:rsidR="00072DD2">
        <w:rPr>
          <w:rFonts w:ascii="Times New Roman" w:hAnsi="Times New Roman" w:cs="Times New Roman"/>
          <w:sz w:val="24"/>
          <w:szCs w:val="24"/>
        </w:rPr>
        <w:t>(</w:t>
      </w:r>
      <w:r w:rsidR="00A474D9" w:rsidRPr="00A474D9">
        <w:rPr>
          <w:rFonts w:ascii="Times New Roman" w:hAnsi="Times New Roman" w:cs="Times New Roman"/>
          <w:sz w:val="24"/>
          <w:szCs w:val="24"/>
        </w:rPr>
        <w:t>dou</w:t>
      </w:r>
      <w:r>
        <w:rPr>
          <w:rFonts w:ascii="Times New Roman" w:hAnsi="Times New Roman" w:cs="Times New Roman"/>
          <w:sz w:val="24"/>
          <w:szCs w:val="24"/>
        </w:rPr>
        <w:t>ă</w:t>
      </w:r>
      <w:r w:rsidR="00072DD2">
        <w:rPr>
          <w:rFonts w:ascii="Times New Roman" w:hAnsi="Times New Roman" w:cs="Times New Roman"/>
          <w:sz w:val="24"/>
          <w:szCs w:val="24"/>
        </w:rPr>
        <w:t>)</w:t>
      </w:r>
      <w:r w:rsidR="00A474D9" w:rsidRPr="00A474D9">
        <w:rPr>
          <w:rFonts w:ascii="Times New Roman" w:hAnsi="Times New Roman" w:cs="Times New Roman"/>
          <w:sz w:val="24"/>
          <w:szCs w:val="24"/>
        </w:rPr>
        <w:t xml:space="preserve"> exemplare originale,</w:t>
      </w:r>
      <w:r w:rsidR="00072DD2">
        <w:rPr>
          <w:rFonts w:ascii="Times New Roman" w:hAnsi="Times New Roman" w:cs="Times New Roman"/>
          <w:sz w:val="24"/>
          <w:szCs w:val="24"/>
        </w:rPr>
        <w:t xml:space="preserve"> cu forță juridică egală,</w:t>
      </w:r>
      <w:r w:rsidR="00A474D9" w:rsidRPr="00A474D9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â</w:t>
      </w:r>
      <w:r w:rsidR="00A474D9" w:rsidRPr="00A474D9">
        <w:rPr>
          <w:rFonts w:ascii="Times New Roman" w:hAnsi="Times New Roman" w:cs="Times New Roman"/>
          <w:sz w:val="24"/>
          <w:szCs w:val="24"/>
        </w:rPr>
        <w:t xml:space="preserve">te unul pentru fiecare </w:t>
      </w:r>
      <w:r w:rsidR="00072DD2">
        <w:rPr>
          <w:rFonts w:ascii="Times New Roman" w:hAnsi="Times New Roman" w:cs="Times New Roman"/>
          <w:sz w:val="24"/>
          <w:szCs w:val="24"/>
        </w:rPr>
        <w:t>P</w:t>
      </w:r>
      <w:r w:rsidR="00A474D9" w:rsidRPr="00A474D9">
        <w:rPr>
          <w:rFonts w:ascii="Times New Roman" w:hAnsi="Times New Roman" w:cs="Times New Roman"/>
          <w:sz w:val="24"/>
          <w:szCs w:val="24"/>
        </w:rPr>
        <w:t>arte.</w:t>
      </w:r>
    </w:p>
    <w:p w14:paraId="3BED3B15" w14:textId="77777777" w:rsidR="00C57391" w:rsidRDefault="00C57391" w:rsidP="00A474D9">
      <w:pPr>
        <w:rPr>
          <w:rFonts w:ascii="Times New Roman" w:hAnsi="Times New Roman" w:cs="Times New Roman"/>
          <w:sz w:val="24"/>
          <w:szCs w:val="24"/>
        </w:rPr>
      </w:pPr>
    </w:p>
    <w:p w14:paraId="48C1F56A" w14:textId="77777777" w:rsidR="00D5517B" w:rsidRDefault="00D5517B" w:rsidP="00A474D9">
      <w:pPr>
        <w:rPr>
          <w:rFonts w:ascii="Times New Roman" w:hAnsi="Times New Roman" w:cs="Times New Roman"/>
          <w:sz w:val="24"/>
          <w:szCs w:val="24"/>
        </w:rPr>
      </w:pPr>
    </w:p>
    <w:p w14:paraId="569CA57E" w14:textId="14629A69" w:rsidR="00D5517B" w:rsidRDefault="00D5517B" w:rsidP="00D551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5517B">
        <w:rPr>
          <w:rFonts w:ascii="Times New Roman" w:hAnsi="Times New Roman" w:cs="Times New Roman"/>
          <w:b/>
          <w:bCs/>
          <w:sz w:val="24"/>
          <w:szCs w:val="24"/>
        </w:rPr>
        <w:t>SPONSOR</w:t>
      </w:r>
      <w:r>
        <w:rPr>
          <w:rFonts w:ascii="Times New Roman" w:hAnsi="Times New Roman" w:cs="Times New Roman"/>
          <w:b/>
          <w:bCs/>
          <w:sz w:val="24"/>
          <w:szCs w:val="24"/>
        </w:rPr>
        <w:t>,                                                                                          BENEFICIAR,</w:t>
      </w:r>
    </w:p>
    <w:p w14:paraId="508878FB" w14:textId="50A11D6E" w:rsidR="00D5517B" w:rsidRDefault="00D5517B" w:rsidP="00A474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                                          ASOCIAȚIA ACT FOR TOMORROW</w:t>
      </w:r>
    </w:p>
    <w:p w14:paraId="5F6929EF" w14:textId="276FD440" w:rsidR="00D5517B" w:rsidRDefault="00D5517B" w:rsidP="00A47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Andrei Coșuleanu</w:t>
      </w:r>
    </w:p>
    <w:p w14:paraId="5881B567" w14:textId="5F55D2D7" w:rsidR="00D5517B" w:rsidRDefault="00D5517B" w:rsidP="00A47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         Președinte</w:t>
      </w:r>
    </w:p>
    <w:p w14:paraId="75229179" w14:textId="77777777" w:rsidR="00D5517B" w:rsidRDefault="00D5517B" w:rsidP="00A474D9">
      <w:pPr>
        <w:rPr>
          <w:rFonts w:ascii="Times New Roman" w:hAnsi="Times New Roman" w:cs="Times New Roman"/>
          <w:sz w:val="24"/>
          <w:szCs w:val="24"/>
        </w:rPr>
      </w:pPr>
    </w:p>
    <w:p w14:paraId="3ECA9EA6" w14:textId="77777777" w:rsidR="00D5517B" w:rsidRDefault="00D5517B" w:rsidP="00A474D9">
      <w:pPr>
        <w:rPr>
          <w:rFonts w:ascii="Times New Roman" w:hAnsi="Times New Roman" w:cs="Times New Roman"/>
          <w:sz w:val="24"/>
          <w:szCs w:val="24"/>
        </w:rPr>
      </w:pPr>
    </w:p>
    <w:p w14:paraId="543C3E59" w14:textId="77777777" w:rsidR="00D5517B" w:rsidRDefault="00D5517B" w:rsidP="00A474D9">
      <w:pPr>
        <w:rPr>
          <w:rFonts w:ascii="Times New Roman" w:hAnsi="Times New Roman" w:cs="Times New Roman"/>
          <w:sz w:val="24"/>
          <w:szCs w:val="24"/>
        </w:rPr>
      </w:pPr>
    </w:p>
    <w:p w14:paraId="39392015" w14:textId="77777777" w:rsidR="00D5517B" w:rsidRDefault="00D5517B" w:rsidP="00A474D9">
      <w:pPr>
        <w:rPr>
          <w:rFonts w:ascii="Times New Roman" w:hAnsi="Times New Roman" w:cs="Times New Roman"/>
          <w:sz w:val="24"/>
          <w:szCs w:val="24"/>
        </w:rPr>
      </w:pPr>
    </w:p>
    <w:p w14:paraId="4AEF0881" w14:textId="77777777" w:rsidR="00D5517B" w:rsidRDefault="00D5517B" w:rsidP="00A474D9">
      <w:pPr>
        <w:rPr>
          <w:rFonts w:ascii="Times New Roman" w:hAnsi="Times New Roman" w:cs="Times New Roman"/>
          <w:sz w:val="24"/>
          <w:szCs w:val="24"/>
        </w:rPr>
      </w:pPr>
    </w:p>
    <w:p w14:paraId="0660E51D" w14:textId="60CF939B" w:rsidR="00D5517B" w:rsidRPr="00D5517B" w:rsidRDefault="00D5517B" w:rsidP="00A474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Data:_________________                                                                   Data:__________________</w:t>
      </w:r>
    </w:p>
    <w:sectPr w:rsidR="00D5517B" w:rsidRPr="00D55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005E6"/>
    <w:multiLevelType w:val="hybridMultilevel"/>
    <w:tmpl w:val="72B03CD0"/>
    <w:lvl w:ilvl="0" w:tplc="E7429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96C6C"/>
    <w:multiLevelType w:val="hybridMultilevel"/>
    <w:tmpl w:val="29DA161C"/>
    <w:lvl w:ilvl="0" w:tplc="E9169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990733">
    <w:abstractNumId w:val="1"/>
  </w:num>
  <w:num w:numId="2" w16cid:durableId="161317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28"/>
    <w:rsid w:val="00053C10"/>
    <w:rsid w:val="00072DD2"/>
    <w:rsid w:val="00161D03"/>
    <w:rsid w:val="0018093C"/>
    <w:rsid w:val="001A0E37"/>
    <w:rsid w:val="00344224"/>
    <w:rsid w:val="00426DEC"/>
    <w:rsid w:val="00445EE2"/>
    <w:rsid w:val="004D137D"/>
    <w:rsid w:val="005E26A4"/>
    <w:rsid w:val="0079311C"/>
    <w:rsid w:val="007B5BC9"/>
    <w:rsid w:val="00892122"/>
    <w:rsid w:val="008C683C"/>
    <w:rsid w:val="009323D3"/>
    <w:rsid w:val="00963A11"/>
    <w:rsid w:val="00A474D9"/>
    <w:rsid w:val="00AC2C57"/>
    <w:rsid w:val="00BE0356"/>
    <w:rsid w:val="00BF5B28"/>
    <w:rsid w:val="00C57391"/>
    <w:rsid w:val="00CC10B0"/>
    <w:rsid w:val="00CD02BD"/>
    <w:rsid w:val="00D5517B"/>
    <w:rsid w:val="00D87B66"/>
    <w:rsid w:val="00D9384E"/>
    <w:rsid w:val="00F3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DF18E"/>
  <w15:chartTrackingRefBased/>
  <w15:docId w15:val="{8D7D357F-C326-44A5-A476-9D98776D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2279</Words>
  <Characters>14092</Characters>
  <Application>Microsoft Office Word</Application>
  <DocSecurity>0</DocSecurity>
  <Lines>233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mirela.constantin@actfortomorrow.ro</cp:lastModifiedBy>
  <cp:revision>8</cp:revision>
  <dcterms:created xsi:type="dcterms:W3CDTF">2023-12-15T22:01:00Z</dcterms:created>
  <dcterms:modified xsi:type="dcterms:W3CDTF">2024-02-07T13:23:00Z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09d359998872768c1d27091590d1643e90189c957189f4a2fbc6bd922aa9a3bb</vt:lpwstr>
  </property>
</Properties>
</file>